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E1" w:rsidRDefault="005E13E1" w:rsidP="004D24B1">
      <w:pPr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5E13E1">
        <w:rPr>
          <w:rFonts w:eastAsia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2C40F7B7" wp14:editId="536C007F">
            <wp:extent cx="1514475" cy="1017994"/>
            <wp:effectExtent l="0" t="0" r="0" b="0"/>
            <wp:docPr id="1" name="Immagine 1" descr="C:\Users\utente\AppData\Roaming\Skype\bosiebasta\media_messaging\media_cache_v3\^6CB3F0D3A60F468A0A5B0F690BF655627BEA0AE597826280C5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Roaming\Skype\bosiebasta\media_messaging\media_cache_v3\^6CB3F0D3A60F468A0A5B0F690BF655627BEA0AE597826280C5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410" cy="10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125" w:rsidRDefault="006E7125" w:rsidP="006E7125">
      <w:pPr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:rsidR="006E7125" w:rsidRPr="006E7125" w:rsidRDefault="006E7125" w:rsidP="006E7125">
      <w:pPr>
        <w:rPr>
          <w:rFonts w:eastAsia="Times New Roman" w:cs="Times New Roman"/>
          <w:bCs/>
          <w:sz w:val="24"/>
          <w:szCs w:val="24"/>
          <w:lang w:eastAsia="ar-SA"/>
        </w:rPr>
      </w:pPr>
      <w:proofErr w:type="spellStart"/>
      <w:r w:rsidRPr="006E7125">
        <w:rPr>
          <w:rFonts w:eastAsia="Times New Roman" w:cs="Times New Roman"/>
          <w:bCs/>
          <w:sz w:val="24"/>
          <w:szCs w:val="24"/>
          <w:lang w:eastAsia="ar-SA"/>
        </w:rPr>
        <w:t>Prot</w:t>
      </w:r>
      <w:proofErr w:type="spellEnd"/>
      <w:r w:rsidRPr="006E7125">
        <w:rPr>
          <w:rFonts w:eastAsia="Times New Roman" w:cs="Times New Roman"/>
          <w:bCs/>
          <w:sz w:val="24"/>
          <w:szCs w:val="24"/>
          <w:lang w:eastAsia="ar-SA"/>
        </w:rPr>
        <w:t xml:space="preserve">. N. </w:t>
      </w:r>
      <w:r w:rsidR="00C6434A">
        <w:rPr>
          <w:rFonts w:eastAsia="Times New Roman" w:cs="Times New Roman"/>
          <w:bCs/>
          <w:sz w:val="24"/>
          <w:szCs w:val="24"/>
          <w:lang w:eastAsia="ar-SA"/>
        </w:rPr>
        <w:t>6524/IV.5</w:t>
      </w:r>
      <w:r w:rsidR="00C6434A" w:rsidRPr="006E7125">
        <w:rPr>
          <w:rFonts w:eastAsia="Times New Roman" w:cs="Times New Roman"/>
          <w:bCs/>
          <w:sz w:val="24"/>
          <w:szCs w:val="24"/>
          <w:lang w:eastAsia="ar-SA"/>
        </w:rPr>
        <w:tab/>
      </w:r>
      <w:r w:rsidRPr="006E7125">
        <w:rPr>
          <w:rFonts w:eastAsia="Times New Roman" w:cs="Times New Roman"/>
          <w:bCs/>
          <w:sz w:val="24"/>
          <w:szCs w:val="24"/>
          <w:lang w:eastAsia="ar-SA"/>
        </w:rPr>
        <w:tab/>
      </w:r>
      <w:r w:rsidRPr="006E7125">
        <w:rPr>
          <w:rFonts w:eastAsia="Times New Roman" w:cs="Times New Roman"/>
          <w:bCs/>
          <w:sz w:val="24"/>
          <w:szCs w:val="24"/>
          <w:lang w:eastAsia="ar-SA"/>
        </w:rPr>
        <w:tab/>
      </w:r>
      <w:r w:rsidRPr="006E7125">
        <w:rPr>
          <w:rFonts w:eastAsia="Times New Roman" w:cs="Times New Roman"/>
          <w:bCs/>
          <w:sz w:val="24"/>
          <w:szCs w:val="24"/>
          <w:lang w:eastAsia="ar-SA"/>
        </w:rPr>
        <w:tab/>
      </w:r>
      <w:r w:rsidRPr="006E7125">
        <w:rPr>
          <w:rFonts w:eastAsia="Times New Roman" w:cs="Times New Roman"/>
          <w:bCs/>
          <w:sz w:val="24"/>
          <w:szCs w:val="24"/>
          <w:lang w:eastAsia="ar-SA"/>
        </w:rPr>
        <w:tab/>
      </w:r>
      <w:r w:rsidR="00C6434A">
        <w:rPr>
          <w:rFonts w:eastAsia="Times New Roman" w:cs="Times New Roman"/>
          <w:bCs/>
          <w:sz w:val="24"/>
          <w:szCs w:val="24"/>
          <w:lang w:eastAsia="ar-SA"/>
        </w:rPr>
        <w:t xml:space="preserve">    </w:t>
      </w:r>
      <w:r w:rsidRPr="006E7125">
        <w:rPr>
          <w:rFonts w:eastAsia="Times New Roman" w:cs="Times New Roman"/>
          <w:bCs/>
          <w:sz w:val="24"/>
          <w:szCs w:val="24"/>
          <w:lang w:eastAsia="ar-SA"/>
        </w:rPr>
        <w:tab/>
      </w:r>
      <w:r w:rsidRPr="006E7125">
        <w:rPr>
          <w:rFonts w:eastAsia="Times New Roman" w:cs="Times New Roman"/>
          <w:bCs/>
          <w:sz w:val="24"/>
          <w:szCs w:val="24"/>
          <w:lang w:eastAsia="ar-SA"/>
        </w:rPr>
        <w:tab/>
      </w:r>
      <w:r w:rsidRPr="006E7125">
        <w:rPr>
          <w:rFonts w:eastAsia="Times New Roman" w:cs="Times New Roman"/>
          <w:bCs/>
          <w:sz w:val="24"/>
          <w:szCs w:val="24"/>
          <w:lang w:eastAsia="ar-SA"/>
        </w:rPr>
        <w:tab/>
      </w:r>
      <w:r w:rsidR="00C6434A">
        <w:rPr>
          <w:rFonts w:eastAsia="Times New Roman" w:cs="Times New Roman"/>
          <w:bCs/>
          <w:sz w:val="24"/>
          <w:szCs w:val="24"/>
          <w:lang w:eastAsia="ar-SA"/>
        </w:rPr>
        <w:t xml:space="preserve">         </w:t>
      </w:r>
      <w:r w:rsidRPr="006E7125">
        <w:rPr>
          <w:rFonts w:eastAsia="Times New Roman" w:cs="Times New Roman"/>
          <w:bCs/>
          <w:sz w:val="24"/>
          <w:szCs w:val="24"/>
          <w:lang w:eastAsia="ar-SA"/>
        </w:rPr>
        <w:t>Perugia, 14-9-2017</w:t>
      </w:r>
    </w:p>
    <w:p w:rsidR="006E7125" w:rsidRDefault="006E7125" w:rsidP="007B7B1C">
      <w:pPr>
        <w:rPr>
          <w:rFonts w:eastAsia="Times New Roman" w:cs="Times New Roman"/>
          <w:bCs/>
          <w:sz w:val="24"/>
          <w:szCs w:val="24"/>
          <w:lang w:eastAsia="ar-SA"/>
        </w:rPr>
      </w:pPr>
      <w:r w:rsidRPr="006E7125">
        <w:rPr>
          <w:rFonts w:eastAsia="Times New Roman" w:cs="Times New Roman"/>
          <w:bCs/>
          <w:sz w:val="24"/>
          <w:szCs w:val="24"/>
          <w:lang w:eastAsia="ar-SA"/>
        </w:rPr>
        <w:tab/>
      </w:r>
      <w:r w:rsidRPr="006E7125">
        <w:rPr>
          <w:rFonts w:eastAsia="Times New Roman" w:cs="Times New Roman"/>
          <w:bCs/>
          <w:sz w:val="24"/>
          <w:szCs w:val="24"/>
          <w:lang w:eastAsia="ar-SA"/>
        </w:rPr>
        <w:tab/>
      </w:r>
      <w:r w:rsidRPr="006E7125">
        <w:rPr>
          <w:rFonts w:eastAsia="Times New Roman" w:cs="Times New Roman"/>
          <w:bCs/>
          <w:sz w:val="24"/>
          <w:szCs w:val="24"/>
          <w:lang w:eastAsia="ar-SA"/>
        </w:rPr>
        <w:tab/>
      </w:r>
      <w:r w:rsidRPr="006E7125">
        <w:rPr>
          <w:rFonts w:eastAsia="Times New Roman" w:cs="Times New Roman"/>
          <w:bCs/>
          <w:sz w:val="24"/>
          <w:szCs w:val="24"/>
          <w:lang w:eastAsia="ar-SA"/>
        </w:rPr>
        <w:tab/>
      </w:r>
      <w:r w:rsidRPr="006E7125">
        <w:rPr>
          <w:rFonts w:eastAsia="Times New Roman" w:cs="Times New Roman"/>
          <w:bCs/>
          <w:sz w:val="24"/>
          <w:szCs w:val="24"/>
          <w:lang w:eastAsia="ar-SA"/>
        </w:rPr>
        <w:tab/>
      </w:r>
      <w:r w:rsidRPr="006E7125">
        <w:rPr>
          <w:rFonts w:eastAsia="Times New Roman" w:cs="Times New Roman"/>
          <w:bCs/>
          <w:sz w:val="24"/>
          <w:szCs w:val="24"/>
          <w:lang w:eastAsia="ar-SA"/>
        </w:rPr>
        <w:tab/>
      </w:r>
      <w:r w:rsidRPr="006E7125">
        <w:rPr>
          <w:rFonts w:eastAsia="Times New Roman" w:cs="Times New Roman"/>
          <w:bCs/>
          <w:sz w:val="24"/>
          <w:szCs w:val="24"/>
          <w:lang w:eastAsia="ar-SA"/>
        </w:rPr>
        <w:tab/>
      </w:r>
      <w:r w:rsidRPr="006E7125">
        <w:rPr>
          <w:rFonts w:eastAsia="Times New Roman" w:cs="Times New Roman"/>
          <w:bCs/>
          <w:sz w:val="24"/>
          <w:szCs w:val="24"/>
          <w:lang w:eastAsia="ar-SA"/>
        </w:rPr>
        <w:tab/>
      </w:r>
    </w:p>
    <w:p w:rsidR="0044372E" w:rsidRPr="007B7B1C" w:rsidRDefault="0044372E" w:rsidP="006E7125">
      <w:pPr>
        <w:rPr>
          <w:rFonts w:eastAsia="Times New Roman" w:cs="Times New Roman"/>
          <w:bCs/>
          <w:sz w:val="24"/>
          <w:szCs w:val="24"/>
          <w:lang w:eastAsia="ar-SA"/>
        </w:rPr>
      </w:pPr>
    </w:p>
    <w:p w:rsidR="0044372E" w:rsidRPr="007B7B1C" w:rsidRDefault="0044372E" w:rsidP="007B7B1C">
      <w:p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7B7B1C">
        <w:rPr>
          <w:b/>
          <w:bCs/>
          <w:sz w:val="24"/>
          <w:szCs w:val="24"/>
        </w:rPr>
        <w:t xml:space="preserve">FONDO ASILO, MIGRAZIONE E INTEGRAZIONE - (FAMI) 2014-2020 </w:t>
      </w:r>
      <w:r w:rsidRPr="007B7B1C">
        <w:rPr>
          <w:sz w:val="24"/>
          <w:szCs w:val="24"/>
        </w:rPr>
        <w:t xml:space="preserve">Obiettivo Specifico: 2.Integrazione / Migrazione legale – Obiettivo Nazionale: 2. Integrazione - 01- Qualificazione del sistema scolastico in contesti multiculturali, anche attraverso azioni di contrasto alla dispersione scolastica </w:t>
      </w:r>
      <w:proofErr w:type="spellStart"/>
      <w:r w:rsidRPr="007B7B1C">
        <w:rPr>
          <w:sz w:val="24"/>
          <w:szCs w:val="24"/>
        </w:rPr>
        <w:t>lett</w:t>
      </w:r>
      <w:proofErr w:type="spellEnd"/>
      <w:r w:rsidRPr="007B7B1C">
        <w:rPr>
          <w:sz w:val="24"/>
          <w:szCs w:val="24"/>
        </w:rPr>
        <w:t xml:space="preserve"> c) </w:t>
      </w:r>
      <w:r w:rsidRPr="007B7B1C">
        <w:rPr>
          <w:b/>
          <w:bCs/>
          <w:sz w:val="24"/>
          <w:szCs w:val="24"/>
        </w:rPr>
        <w:t>PROG-1225 “Qualità e diritti: prevenire l'abbandono scolastico nella scuola di tutti” – CUP: I66J17000070006</w:t>
      </w:r>
    </w:p>
    <w:p w:rsidR="006E7125" w:rsidRDefault="0044372E" w:rsidP="006E7125">
      <w:pPr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/>
          <w:bCs/>
          <w:sz w:val="24"/>
          <w:szCs w:val="24"/>
          <w:lang w:eastAsia="ar-SA"/>
        </w:rPr>
        <w:tab/>
        <w:t>IL DIRIGENTE SCOLASTICO</w:t>
      </w:r>
    </w:p>
    <w:p w:rsidR="0044372E" w:rsidRDefault="0044372E" w:rsidP="006E7125">
      <w:pPr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/>
          <w:bCs/>
          <w:sz w:val="24"/>
          <w:szCs w:val="24"/>
          <w:lang w:eastAsia="ar-SA"/>
        </w:rPr>
        <w:tab/>
      </w:r>
      <w:r w:rsidR="00107ED1">
        <w:rPr>
          <w:rFonts w:eastAsia="Times New Roman" w:cs="Times New Roman"/>
          <w:b/>
          <w:bCs/>
          <w:sz w:val="24"/>
          <w:szCs w:val="24"/>
          <w:lang w:eastAsia="ar-SA"/>
        </w:rPr>
        <w:t xml:space="preserve">  </w:t>
      </w:r>
      <w:r w:rsidRPr="0044372E">
        <w:rPr>
          <w:rFonts w:eastAsia="Times New Roman" w:cs="Times New Roman"/>
          <w:bCs/>
          <w:sz w:val="24"/>
          <w:szCs w:val="24"/>
          <w:lang w:eastAsia="ar-SA"/>
        </w:rPr>
        <w:t>Visti</w:t>
      </w:r>
    </w:p>
    <w:p w:rsidR="004B011D" w:rsidRPr="004B011D" w:rsidRDefault="004B011D" w:rsidP="004B011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4B011D">
        <w:rPr>
          <w:rFonts w:eastAsia="Times New Roman" w:cs="Times New Roman"/>
          <w:bCs/>
          <w:sz w:val="24"/>
          <w:szCs w:val="24"/>
          <w:lang w:eastAsia="ar-SA"/>
        </w:rPr>
        <w:t xml:space="preserve">Il Progetto </w:t>
      </w:r>
      <w:r w:rsidRPr="004B011D">
        <w:rPr>
          <w:b/>
          <w:bCs/>
          <w:sz w:val="24"/>
          <w:szCs w:val="24"/>
        </w:rPr>
        <w:t xml:space="preserve">PROG-1225 “Qualità e diritti: prevenire l'abbandono scolastico nella scuola di tutti” – CUP: I66J17000070006, presentato dalla Regione Umbria in qualità di capofila di un partenariato ampio e qualificato composto da </w:t>
      </w:r>
      <w:r w:rsidRPr="004B011D">
        <w:rPr>
          <w:rFonts w:ascii="Calibri" w:hAnsi="Calibri" w:cs="Arial Narrow"/>
        </w:rPr>
        <w:t xml:space="preserve">CPIA 1 Perugia, Via </w:t>
      </w:r>
      <w:proofErr w:type="spellStart"/>
      <w:r w:rsidRPr="004B011D">
        <w:rPr>
          <w:rFonts w:ascii="Calibri" w:hAnsi="Calibri" w:cs="Arial Narrow"/>
        </w:rPr>
        <w:t>Cestellini</w:t>
      </w:r>
      <w:proofErr w:type="spellEnd"/>
      <w:r w:rsidRPr="004B011D">
        <w:rPr>
          <w:rFonts w:ascii="Calibri" w:hAnsi="Calibri" w:cs="Arial Narrow"/>
        </w:rPr>
        <w:t xml:space="preserve"> n.3, Ponte San Giovanni – 06135 Perugia (C.F. 94152860543); IPSIA “S. Pertini”, Via B. </w:t>
      </w:r>
      <w:proofErr w:type="spellStart"/>
      <w:r w:rsidRPr="004B011D">
        <w:rPr>
          <w:rFonts w:ascii="Calibri" w:hAnsi="Calibri" w:cs="Arial Narrow"/>
        </w:rPr>
        <w:t>Brin</w:t>
      </w:r>
      <w:proofErr w:type="spellEnd"/>
      <w:r w:rsidRPr="004B011D">
        <w:rPr>
          <w:rFonts w:ascii="Calibri" w:hAnsi="Calibri" w:cs="Arial Narrow"/>
        </w:rPr>
        <w:t xml:space="preserve"> 32, 05100 Terni (C.F. 91061500558); </w:t>
      </w:r>
      <w:proofErr w:type="spellStart"/>
      <w:r w:rsidRPr="004B011D">
        <w:rPr>
          <w:rFonts w:ascii="Calibri" w:hAnsi="Calibri" w:cs="Arial Narrow"/>
        </w:rPr>
        <w:t>Cidis</w:t>
      </w:r>
      <w:proofErr w:type="spellEnd"/>
      <w:r w:rsidRPr="004B011D">
        <w:rPr>
          <w:rFonts w:ascii="Calibri" w:hAnsi="Calibri" w:cs="Arial Narrow"/>
        </w:rPr>
        <w:t xml:space="preserve"> </w:t>
      </w:r>
      <w:proofErr w:type="spellStart"/>
      <w:r w:rsidRPr="004B011D">
        <w:rPr>
          <w:rFonts w:ascii="Calibri" w:hAnsi="Calibri" w:cs="Arial Narrow"/>
        </w:rPr>
        <w:t>Onlus</w:t>
      </w:r>
      <w:proofErr w:type="spellEnd"/>
      <w:r w:rsidRPr="004B011D">
        <w:rPr>
          <w:rFonts w:ascii="Calibri" w:hAnsi="Calibri" w:cs="Arial Narrow"/>
        </w:rPr>
        <w:t>, Via della Viola 1 – 06122 Perugia (C.F. 94015970547); Frontiera Lavoro soc.coop.</w:t>
      </w:r>
      <w:r w:rsidR="00E93CC3">
        <w:rPr>
          <w:rFonts w:ascii="Calibri" w:hAnsi="Calibri" w:cs="Arial Narrow"/>
        </w:rPr>
        <w:t xml:space="preserve"> </w:t>
      </w:r>
      <w:proofErr w:type="gramStart"/>
      <w:r w:rsidRPr="004B011D">
        <w:rPr>
          <w:rFonts w:ascii="Calibri" w:hAnsi="Calibri" w:cs="Arial Narrow"/>
        </w:rPr>
        <w:t>sociale</w:t>
      </w:r>
      <w:proofErr w:type="gramEnd"/>
      <w:r w:rsidRPr="004B011D">
        <w:rPr>
          <w:rFonts w:ascii="Calibri" w:hAnsi="Calibri" w:cs="Arial Narrow"/>
        </w:rPr>
        <w:t>, Via Berenice 2, 06127 (C.F./</w:t>
      </w:r>
      <w:proofErr w:type="spellStart"/>
      <w:r w:rsidRPr="004B011D">
        <w:rPr>
          <w:rFonts w:ascii="Calibri" w:hAnsi="Calibri" w:cs="Arial Narrow"/>
        </w:rPr>
        <w:t>PIva</w:t>
      </w:r>
      <w:proofErr w:type="spellEnd"/>
      <w:r w:rsidRPr="004B011D">
        <w:rPr>
          <w:rFonts w:ascii="Calibri" w:hAnsi="Calibri" w:cs="Arial Narrow"/>
        </w:rPr>
        <w:t xml:space="preserve"> 02567670548); Consorzio ABN A&amp;B network sociale coop. </w:t>
      </w:r>
      <w:proofErr w:type="spellStart"/>
      <w:proofErr w:type="gramStart"/>
      <w:r w:rsidRPr="004B011D">
        <w:rPr>
          <w:rFonts w:ascii="Calibri" w:hAnsi="Calibri" w:cs="Arial Narrow"/>
        </w:rPr>
        <w:t>soc</w:t>
      </w:r>
      <w:proofErr w:type="spellEnd"/>
      <w:r w:rsidRPr="004B011D">
        <w:rPr>
          <w:rFonts w:ascii="Calibri" w:hAnsi="Calibri" w:cs="Arial Narrow"/>
        </w:rPr>
        <w:t>.,</w:t>
      </w:r>
      <w:proofErr w:type="gramEnd"/>
      <w:r w:rsidRPr="004B011D">
        <w:rPr>
          <w:rFonts w:ascii="Calibri" w:hAnsi="Calibri" w:cs="Arial Narrow"/>
        </w:rPr>
        <w:t xml:space="preserve"> Via F.lli Cairoli 24, 06125 Perugia (C.F./P.IVA 02215840543); </w:t>
      </w:r>
      <w:proofErr w:type="spellStart"/>
      <w:r w:rsidRPr="004B011D">
        <w:rPr>
          <w:rFonts w:ascii="Calibri" w:hAnsi="Calibri"/>
        </w:rPr>
        <w:t>Felcos</w:t>
      </w:r>
      <w:proofErr w:type="spellEnd"/>
      <w:r w:rsidRPr="004B011D">
        <w:rPr>
          <w:rFonts w:ascii="Calibri" w:hAnsi="Calibri"/>
        </w:rPr>
        <w:t xml:space="preserve"> Umbria, Via Alessi 1 – 06122 Perugia (C.F. 941151100540);</w:t>
      </w:r>
    </w:p>
    <w:p w:rsidR="00A73DB0" w:rsidRPr="004B011D" w:rsidRDefault="00A73DB0" w:rsidP="004B011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24" w:line="240" w:lineRule="auto"/>
        <w:jc w:val="both"/>
        <w:rPr>
          <w:rFonts w:ascii="Calibri" w:hAnsi="Calibri" w:cs="Calibri"/>
          <w:color w:val="000000"/>
        </w:rPr>
      </w:pPr>
      <w:proofErr w:type="gramStart"/>
      <w:r w:rsidRPr="004B011D">
        <w:rPr>
          <w:rFonts w:ascii="Calibri" w:hAnsi="Calibri" w:cs="Calibri"/>
          <w:color w:val="000000"/>
        </w:rPr>
        <w:t>il</w:t>
      </w:r>
      <w:proofErr w:type="gramEnd"/>
      <w:r w:rsidRPr="004B011D">
        <w:rPr>
          <w:rFonts w:ascii="Calibri" w:hAnsi="Calibri" w:cs="Calibri"/>
          <w:color w:val="000000"/>
        </w:rPr>
        <w:t xml:space="preserve"> Regolamento (UE) N. 514/2014 del Parlamento Europeo e del Consiglio del 16 aprile 2014 reca disposizioni generali sul Fondo Asilo, Migrazione e Integrazione (FAMI) 2014-2020 e sullo strumento di sostegno finanziario per la cooperazione di polizia, la prevenzione e la lotta alla criminalità e la gestione delle crisi; </w:t>
      </w:r>
    </w:p>
    <w:p w:rsidR="00A73DB0" w:rsidRPr="004B011D" w:rsidRDefault="00A73DB0" w:rsidP="004B011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24" w:line="240" w:lineRule="auto"/>
        <w:jc w:val="both"/>
        <w:rPr>
          <w:rFonts w:ascii="Calibri" w:hAnsi="Calibri" w:cs="Calibri"/>
          <w:color w:val="000000"/>
        </w:rPr>
      </w:pPr>
      <w:proofErr w:type="gramStart"/>
      <w:r w:rsidRPr="004B011D">
        <w:rPr>
          <w:rFonts w:ascii="Calibri" w:hAnsi="Calibri" w:cs="Calibri"/>
          <w:color w:val="000000"/>
        </w:rPr>
        <w:t>il</w:t>
      </w:r>
      <w:proofErr w:type="gramEnd"/>
      <w:r w:rsidRPr="004B011D">
        <w:rPr>
          <w:rFonts w:ascii="Calibri" w:hAnsi="Calibri" w:cs="Calibri"/>
          <w:color w:val="000000"/>
        </w:rPr>
        <w:t xml:space="preserve"> Regolamento (UE) n. 516/2014 del Parlamento Europeo e del Consiglio del 16 aprile 2014 che istituisce il Fondo Asilo, Migrazione e Integrazione, modifica la decisione 2008/381/CE del Consiglio e abroga le decisioni n. 573/2007/CE e n. 575/2007/CE del Parlamento europeo e del Consiglio e la decisione 2007/435/CE del Consiglio; </w:t>
      </w:r>
    </w:p>
    <w:p w:rsidR="00A73DB0" w:rsidRPr="004B011D" w:rsidRDefault="00A73DB0" w:rsidP="004B011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24" w:line="240" w:lineRule="auto"/>
        <w:jc w:val="both"/>
        <w:rPr>
          <w:rFonts w:ascii="Calibri" w:hAnsi="Calibri" w:cs="Calibri"/>
          <w:color w:val="000000"/>
        </w:rPr>
      </w:pPr>
      <w:proofErr w:type="gramStart"/>
      <w:r w:rsidRPr="004B011D">
        <w:rPr>
          <w:rFonts w:ascii="Calibri" w:hAnsi="Calibri" w:cs="Calibri"/>
          <w:color w:val="000000"/>
        </w:rPr>
        <w:t>il</w:t>
      </w:r>
      <w:proofErr w:type="gramEnd"/>
      <w:r w:rsidRPr="004B011D">
        <w:rPr>
          <w:rFonts w:ascii="Calibri" w:hAnsi="Calibri" w:cs="Calibri"/>
          <w:color w:val="000000"/>
        </w:rPr>
        <w:t xml:space="preserve"> Regolamento delegato (UE) n. 1042/2014 della Commissione, del 25 luglio 2014, integra il regolamento (UE) n. 514/2014 per quanto riguarda la designazione e le responsabilità di gestione e di controllo delle autorità responsabili e di quelle delegate e lo status e gli obblighi delle autorità di audit; </w:t>
      </w:r>
    </w:p>
    <w:p w:rsidR="00A53513" w:rsidRPr="0023673B" w:rsidRDefault="00A53513" w:rsidP="004B011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24" w:line="240" w:lineRule="auto"/>
        <w:jc w:val="both"/>
        <w:rPr>
          <w:rFonts w:ascii="Calibri" w:hAnsi="Calibri" w:cs="Calibri"/>
          <w:color w:val="000000"/>
        </w:rPr>
      </w:pPr>
      <w:proofErr w:type="gramStart"/>
      <w:r w:rsidRPr="0023673B">
        <w:rPr>
          <w:rFonts w:ascii="Calibri" w:hAnsi="Calibri" w:cs="Calibri"/>
          <w:color w:val="000000"/>
        </w:rPr>
        <w:t>il</w:t>
      </w:r>
      <w:proofErr w:type="gramEnd"/>
      <w:r w:rsidRPr="0023673B">
        <w:rPr>
          <w:rFonts w:ascii="Calibri" w:hAnsi="Calibri" w:cs="Calibri"/>
          <w:color w:val="000000"/>
        </w:rPr>
        <w:t xml:space="preserve"> Programma Nazionale FAMI, documento programmatorio 2014-2020 approvato da parte della Commissione Europea con decisione C(2016) 1823 del 21 marzo 2016, recante modifica della </w:t>
      </w:r>
      <w:r w:rsidRPr="0023673B">
        <w:rPr>
          <w:rFonts w:ascii="Calibri" w:hAnsi="Calibri" w:cs="Calibri"/>
          <w:color w:val="000000"/>
        </w:rPr>
        <w:lastRenderedPageBreak/>
        <w:t xml:space="preserve">decisione C(2015) 5343 del 3 agosto 2015, che prevede, nell’ambito dell’Obiettivo Specifico 2, tra gli interventi le lettere: </w:t>
      </w:r>
      <w:r w:rsidRPr="0023673B">
        <w:rPr>
          <w:rFonts w:ascii="Calibri" w:hAnsi="Calibri" w:cs="Calibri"/>
          <w:b/>
          <w:color w:val="000000"/>
        </w:rPr>
        <w:t>c) promuovere l’inclusione sociale di minori e giovani stranieri, anche di seconda generazione; contrastare la dispersione scolastica; fronteggiare i gap di rendimento</w:t>
      </w:r>
      <w:r w:rsidRPr="0023673B">
        <w:rPr>
          <w:rFonts w:ascii="Calibri" w:hAnsi="Calibri" w:cs="Calibri"/>
          <w:color w:val="000000"/>
        </w:rPr>
        <w:t xml:space="preserve">; </w:t>
      </w:r>
    </w:p>
    <w:p w:rsidR="00A53513" w:rsidRPr="00A53513" w:rsidRDefault="00A53513" w:rsidP="004B011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24" w:line="240" w:lineRule="auto"/>
        <w:jc w:val="both"/>
        <w:rPr>
          <w:rFonts w:ascii="Calibri" w:hAnsi="Calibri" w:cs="Calibri"/>
          <w:color w:val="000000"/>
        </w:rPr>
      </w:pPr>
      <w:proofErr w:type="gramStart"/>
      <w:r w:rsidRPr="00A53513">
        <w:rPr>
          <w:rFonts w:ascii="Calibri" w:hAnsi="Calibri" w:cs="Calibri"/>
          <w:color w:val="000000"/>
        </w:rPr>
        <w:t>la</w:t>
      </w:r>
      <w:proofErr w:type="gramEnd"/>
      <w:r w:rsidRPr="00A53513">
        <w:rPr>
          <w:rFonts w:ascii="Calibri" w:hAnsi="Calibri" w:cs="Calibri"/>
          <w:color w:val="000000"/>
        </w:rPr>
        <w:t xml:space="preserve"> Convenzione di Sovvenzione sottoscritta tra il Capofila Regione Umbria e l’Autorità Delegata del Fondo asilo, migrazione, integrazione; </w:t>
      </w:r>
    </w:p>
    <w:p w:rsidR="0023673B" w:rsidRPr="004B011D" w:rsidRDefault="0023673B" w:rsidP="004B011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24" w:line="240" w:lineRule="auto"/>
        <w:jc w:val="both"/>
        <w:rPr>
          <w:rFonts w:ascii="Calibri" w:hAnsi="Calibri" w:cs="Calibri"/>
          <w:color w:val="000000"/>
        </w:rPr>
      </w:pPr>
      <w:r w:rsidRPr="004B011D">
        <w:rPr>
          <w:rFonts w:ascii="Calibri" w:hAnsi="Calibri" w:cs="Calibri"/>
          <w:color w:val="000000"/>
        </w:rPr>
        <w:t>l’</w:t>
      </w:r>
      <w:r w:rsidR="004B011D" w:rsidRPr="004B011D">
        <w:rPr>
          <w:rFonts w:ascii="Calibri" w:hAnsi="Calibri" w:cs="Calibri"/>
          <w:color w:val="000000"/>
        </w:rPr>
        <w:t>A</w:t>
      </w:r>
      <w:r w:rsidRPr="004B011D">
        <w:rPr>
          <w:rFonts w:ascii="Calibri" w:hAnsi="Calibri" w:cs="Calibri"/>
          <w:color w:val="000000"/>
        </w:rPr>
        <w:t>tto unilaterale di impegno sottoscritto tra il Capofila Regione Umbria e l’Istituto</w:t>
      </w:r>
      <w:r w:rsidR="004B011D" w:rsidRPr="004B011D">
        <w:rPr>
          <w:rFonts w:ascii="Calibri" w:hAnsi="Calibri" w:cs="Arial Narrow"/>
        </w:rPr>
        <w:t xml:space="preserve"> Istituto Comprensivo Statale Perugia 12 – Via </w:t>
      </w:r>
      <w:proofErr w:type="spellStart"/>
      <w:r w:rsidR="004B011D" w:rsidRPr="004B011D">
        <w:rPr>
          <w:rFonts w:ascii="Calibri" w:hAnsi="Calibri" w:cs="Arial Narrow"/>
        </w:rPr>
        <w:t>Cestellini</w:t>
      </w:r>
      <w:proofErr w:type="spellEnd"/>
      <w:r w:rsidR="004B011D" w:rsidRPr="004B011D">
        <w:rPr>
          <w:rFonts w:ascii="Calibri" w:hAnsi="Calibri" w:cs="Arial Narrow"/>
        </w:rPr>
        <w:t xml:space="preserve"> </w:t>
      </w:r>
      <w:proofErr w:type="spellStart"/>
      <w:r w:rsidR="004B011D" w:rsidRPr="004B011D">
        <w:rPr>
          <w:rFonts w:ascii="Calibri" w:hAnsi="Calibri" w:cs="Arial Narrow"/>
        </w:rPr>
        <w:t>snc</w:t>
      </w:r>
      <w:proofErr w:type="spellEnd"/>
      <w:r w:rsidR="004B011D" w:rsidRPr="004B011D">
        <w:rPr>
          <w:rFonts w:ascii="Calibri" w:hAnsi="Calibri" w:cs="Arial Narrow"/>
        </w:rPr>
        <w:t xml:space="preserve"> - 06135 Perugia (C.F. 94127320540</w:t>
      </w:r>
      <w:r w:rsidR="004B011D" w:rsidRPr="004B011D">
        <w:rPr>
          <w:rFonts w:ascii="Calibri" w:hAnsi="Calibri" w:cs="Calibri"/>
          <w:color w:val="000000"/>
        </w:rPr>
        <w:t>)</w:t>
      </w:r>
      <w:r w:rsidRPr="004B011D">
        <w:rPr>
          <w:rFonts w:ascii="Calibri" w:hAnsi="Calibri" w:cs="Calibri"/>
          <w:color w:val="000000"/>
        </w:rPr>
        <w:t xml:space="preserve">; </w:t>
      </w:r>
    </w:p>
    <w:p w:rsidR="003158B6" w:rsidRDefault="003158B6" w:rsidP="004B011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24" w:line="240" w:lineRule="auto"/>
        <w:jc w:val="both"/>
        <w:rPr>
          <w:rFonts w:ascii="Calibri" w:hAnsi="Calibri" w:cs="Calibri"/>
          <w:color w:val="000000"/>
        </w:rPr>
      </w:pPr>
      <w:r w:rsidRPr="003158B6">
        <w:rPr>
          <w:rFonts w:ascii="Calibri" w:hAnsi="Calibri" w:cs="Calibri"/>
          <w:color w:val="000000"/>
        </w:rPr>
        <w:t xml:space="preserve">Il manuale delle regole di ammissibilità delle spese nell’ambito del Fondo Asilo Migrazione e Integrazione 2014-2020 e il Vademecum di Attuazione del FAMI; </w:t>
      </w:r>
    </w:p>
    <w:p w:rsidR="000B047C" w:rsidRDefault="000B047C" w:rsidP="004B011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24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La delibera </w:t>
      </w:r>
      <w:r w:rsidR="00E93CC3">
        <w:rPr>
          <w:rFonts w:ascii="Calibri" w:hAnsi="Calibri" w:cs="Calibri"/>
          <w:color w:val="000000"/>
        </w:rPr>
        <w:t>del Consiglio di Istituto n. 130 del 11/11/2016 in cui si approvava la partecipazione a questo Progetto</w:t>
      </w:r>
    </w:p>
    <w:p w:rsidR="003158B6" w:rsidRDefault="003158B6" w:rsidP="000645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3158B6">
        <w:rPr>
          <w:rFonts w:ascii="Calibri" w:hAnsi="Calibri" w:cs="Calibri"/>
          <w:b/>
          <w:bCs/>
          <w:color w:val="000000"/>
          <w:sz w:val="28"/>
          <w:szCs w:val="28"/>
        </w:rPr>
        <w:t>CONSIDERATO CHE</w:t>
      </w:r>
    </w:p>
    <w:p w:rsidR="00107ED1" w:rsidRPr="003158B6" w:rsidRDefault="00107ED1" w:rsidP="00107ED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4B011D" w:rsidRDefault="0023673B" w:rsidP="004B011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Cs/>
          <w:sz w:val="24"/>
          <w:szCs w:val="24"/>
        </w:rPr>
      </w:pPr>
      <w:r w:rsidRPr="004B011D">
        <w:rPr>
          <w:rFonts w:ascii="Calibri" w:hAnsi="Calibri" w:cs="Calibri"/>
          <w:color w:val="000000"/>
        </w:rPr>
        <w:t>L’istituto scolastico</w:t>
      </w:r>
      <w:r w:rsidR="004B011D" w:rsidRPr="004B011D">
        <w:rPr>
          <w:rFonts w:ascii="Calibri" w:hAnsi="Calibri" w:cs="Arial Narrow"/>
        </w:rPr>
        <w:t xml:space="preserve"> Istituto Comprensivo Statale Perugia 12</w:t>
      </w:r>
      <w:r w:rsidR="004B011D">
        <w:rPr>
          <w:rFonts w:ascii="Calibri" w:hAnsi="Calibri" w:cs="Arial Narrow"/>
        </w:rPr>
        <w:t xml:space="preserve"> </w:t>
      </w:r>
      <w:r w:rsidRPr="004B011D">
        <w:rPr>
          <w:rFonts w:ascii="Calibri" w:hAnsi="Calibri" w:cs="Calibri"/>
          <w:color w:val="000000"/>
        </w:rPr>
        <w:t xml:space="preserve">è partner diretto della Regione Umbria </w:t>
      </w:r>
      <w:r w:rsidR="004B011D" w:rsidRPr="004B011D">
        <w:rPr>
          <w:rFonts w:ascii="Calibri" w:hAnsi="Calibri" w:cs="Calibri"/>
          <w:color w:val="000000"/>
        </w:rPr>
        <w:t>nel</w:t>
      </w:r>
      <w:r w:rsidRPr="004B011D">
        <w:rPr>
          <w:rFonts w:ascii="Calibri" w:hAnsi="Calibri" w:cs="Calibri"/>
          <w:color w:val="000000"/>
        </w:rPr>
        <w:t xml:space="preserve"> PROG</w:t>
      </w:r>
      <w:r w:rsidR="004B011D" w:rsidRPr="004B011D">
        <w:rPr>
          <w:rFonts w:ascii="Calibri" w:hAnsi="Calibri" w:cs="Calibri"/>
          <w:color w:val="000000"/>
        </w:rPr>
        <w:t xml:space="preserve"> FAMI </w:t>
      </w:r>
      <w:r w:rsidRPr="004B011D">
        <w:rPr>
          <w:rFonts w:ascii="Calibri" w:hAnsi="Calibri" w:cs="Calibri"/>
          <w:color w:val="000000"/>
        </w:rPr>
        <w:t xml:space="preserve">-1225 </w:t>
      </w:r>
      <w:r w:rsidRPr="004B011D">
        <w:rPr>
          <w:b/>
          <w:bCs/>
          <w:sz w:val="24"/>
          <w:szCs w:val="24"/>
        </w:rPr>
        <w:t xml:space="preserve">“Qualità e diritti: prevenire l'abbandono scolastico nella scuola di tutti” </w:t>
      </w:r>
      <w:r w:rsidR="004B011D" w:rsidRPr="004B011D">
        <w:rPr>
          <w:bCs/>
          <w:sz w:val="24"/>
          <w:szCs w:val="24"/>
        </w:rPr>
        <w:t>(C</w:t>
      </w:r>
      <w:r w:rsidRPr="004B011D">
        <w:rPr>
          <w:bCs/>
          <w:sz w:val="24"/>
          <w:szCs w:val="24"/>
        </w:rPr>
        <w:t>UP: I66J17000070006</w:t>
      </w:r>
      <w:r w:rsidR="004B011D" w:rsidRPr="004B011D">
        <w:rPr>
          <w:bCs/>
          <w:sz w:val="24"/>
          <w:szCs w:val="24"/>
        </w:rPr>
        <w:t>);</w:t>
      </w:r>
    </w:p>
    <w:p w:rsidR="004B011D" w:rsidRPr="003C596D" w:rsidRDefault="004B011D" w:rsidP="004B011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Cs/>
          <w:sz w:val="24"/>
          <w:szCs w:val="24"/>
        </w:rPr>
      </w:pPr>
      <w:r w:rsidRPr="004B011D">
        <w:rPr>
          <w:bCs/>
          <w:sz w:val="24"/>
          <w:szCs w:val="24"/>
        </w:rPr>
        <w:t>Il progetto ha avuto inizio i</w:t>
      </w:r>
      <w:r w:rsidRPr="004B011D">
        <w:rPr>
          <w:rFonts w:ascii="Calibri" w:hAnsi="Calibri" w:cs="Arial Narrow"/>
        </w:rPr>
        <w:t>l 6 aprile 2017 e</w:t>
      </w:r>
      <w:r w:rsidR="003C596D">
        <w:rPr>
          <w:rFonts w:ascii="Calibri" w:hAnsi="Calibri" w:cs="Arial Narrow"/>
        </w:rPr>
        <w:t xml:space="preserve"> le attività termineranno entro</w:t>
      </w:r>
      <w:r w:rsidRPr="004B011D">
        <w:rPr>
          <w:rFonts w:ascii="Calibri" w:hAnsi="Calibri"/>
        </w:rPr>
        <w:t xml:space="preserve"> il </w:t>
      </w:r>
      <w:r w:rsidRPr="004B011D">
        <w:rPr>
          <w:rFonts w:ascii="Calibri" w:hAnsi="Calibri" w:cs="Calibri"/>
        </w:rPr>
        <w:t>30 settembre 2018</w:t>
      </w:r>
      <w:r w:rsidRPr="004B011D">
        <w:rPr>
          <w:rFonts w:ascii="Calibri" w:hAnsi="Calibri"/>
        </w:rPr>
        <w:t>;</w:t>
      </w:r>
    </w:p>
    <w:p w:rsidR="0023673B" w:rsidRDefault="004B011D" w:rsidP="004B011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Arial Narrow"/>
        </w:rPr>
        <w:t>L’</w:t>
      </w:r>
      <w:r w:rsidRPr="004B011D">
        <w:rPr>
          <w:rFonts w:ascii="Calibri" w:hAnsi="Calibri" w:cs="Arial Narrow"/>
        </w:rPr>
        <w:t>Istituto Comprensivo Statale Perugia 12</w:t>
      </w:r>
      <w:r>
        <w:rPr>
          <w:rFonts w:ascii="Calibri" w:hAnsi="Calibri" w:cs="Arial Narrow"/>
        </w:rPr>
        <w:t xml:space="preserve"> </w:t>
      </w:r>
      <w:r w:rsidR="0023673B">
        <w:rPr>
          <w:rFonts w:ascii="Calibri" w:hAnsi="Calibri" w:cs="Calibri"/>
          <w:color w:val="000000"/>
        </w:rPr>
        <w:t>dovrà realizzare nell’ambito del progetto suddetto le seguenti attività:</w:t>
      </w:r>
    </w:p>
    <w:p w:rsidR="004B011D" w:rsidRDefault="004B011D" w:rsidP="004B19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23673B" w:rsidRDefault="0023673B" w:rsidP="003C596D">
      <w:pPr>
        <w:autoSpaceDE w:val="0"/>
        <w:autoSpaceDN w:val="0"/>
        <w:adjustRightInd w:val="0"/>
        <w:spacing w:after="0" w:line="240" w:lineRule="auto"/>
        <w:ind w:left="284"/>
        <w:jc w:val="both"/>
      </w:pPr>
      <w:r w:rsidRPr="00D16AC4">
        <w:rPr>
          <w:rFonts w:ascii="Calibri" w:hAnsi="Calibri" w:cs="Calibri"/>
          <w:b/>
          <w:color w:val="000000"/>
        </w:rPr>
        <w:t>1)</w:t>
      </w:r>
      <w:r w:rsidRPr="00D16AC4">
        <w:rPr>
          <w:b/>
          <w:i/>
        </w:rPr>
        <w:t xml:space="preserve"> Sostegno pomeridiano allo studio</w:t>
      </w:r>
      <w:r w:rsidRPr="00D16AC4">
        <w:rPr>
          <w:b/>
        </w:rPr>
        <w:t xml:space="preserve"> dedicato a ragazzi stranieri non comunitari e di seconda generazione</w:t>
      </w:r>
      <w:r>
        <w:t xml:space="preserve"> </w:t>
      </w:r>
      <w:r w:rsidRPr="00BB17A6">
        <w:t xml:space="preserve">delle Classi II e III della scuola secondaria di I grado, a rischio di abbandono scolastico. </w:t>
      </w:r>
    </w:p>
    <w:p w:rsidR="0023673B" w:rsidRDefault="0023673B" w:rsidP="003C596D">
      <w:pPr>
        <w:autoSpaceDE w:val="0"/>
        <w:autoSpaceDN w:val="0"/>
        <w:adjustRightInd w:val="0"/>
        <w:spacing w:after="0" w:line="240" w:lineRule="auto"/>
        <w:ind w:left="284"/>
        <w:jc w:val="both"/>
      </w:pPr>
      <w:r>
        <w:t>Nell’ambito dell’attività s</w:t>
      </w:r>
      <w:r w:rsidRPr="00BB17A6">
        <w:t xml:space="preserve">arà incentivata la partecipazione dei genitori in qualità di tutor.  </w:t>
      </w:r>
    </w:p>
    <w:p w:rsidR="00D16AC4" w:rsidRDefault="0023673B" w:rsidP="003C596D">
      <w:pPr>
        <w:autoSpaceDE w:val="0"/>
        <w:autoSpaceDN w:val="0"/>
        <w:adjustRightInd w:val="0"/>
        <w:spacing w:after="0" w:line="240" w:lineRule="auto"/>
        <w:ind w:left="284"/>
        <w:jc w:val="both"/>
      </w:pPr>
      <w:r w:rsidRPr="00BB17A6">
        <w:t>Il totale delle ore a disposizione sarà suddiviso in due percorsi, uno per i ragazzi che frequentano la classe II, uno per i ragazzi che frequentano la III</w:t>
      </w:r>
      <w:r>
        <w:t>.</w:t>
      </w:r>
      <w:r w:rsidR="00D16AC4">
        <w:t xml:space="preserve"> </w:t>
      </w:r>
    </w:p>
    <w:p w:rsidR="00D16AC4" w:rsidRPr="00FC64A6" w:rsidRDefault="00D16AC4" w:rsidP="003C596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04"/>
        <w:jc w:val="both"/>
      </w:pPr>
      <w:r>
        <w:t xml:space="preserve">Figura richiesta nell’ambito del progetto: </w:t>
      </w:r>
      <w:r w:rsidRPr="00D16AC4">
        <w:rPr>
          <w:i/>
        </w:rPr>
        <w:t>operatore di sostegno allo studio per 240 ore complessive</w:t>
      </w:r>
    </w:p>
    <w:p w:rsidR="00FC64A6" w:rsidRPr="00D16AC4" w:rsidRDefault="00FC64A6" w:rsidP="00FC64A6">
      <w:pPr>
        <w:autoSpaceDE w:val="0"/>
        <w:autoSpaceDN w:val="0"/>
        <w:adjustRightInd w:val="0"/>
        <w:spacing w:after="0" w:line="240" w:lineRule="auto"/>
        <w:ind w:left="284"/>
        <w:jc w:val="both"/>
      </w:pPr>
    </w:p>
    <w:p w:rsidR="0023673B" w:rsidRPr="00D16AC4" w:rsidRDefault="0023673B" w:rsidP="003C59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b/>
          <w:color w:val="000000"/>
        </w:rPr>
      </w:pPr>
      <w:r w:rsidRPr="00D16AC4">
        <w:rPr>
          <w:b/>
        </w:rPr>
        <w:t xml:space="preserve">2) </w:t>
      </w:r>
      <w:r w:rsidR="00D16AC4" w:rsidRPr="00D16AC4">
        <w:rPr>
          <w:b/>
        </w:rPr>
        <w:t>A</w:t>
      </w:r>
      <w:r w:rsidRPr="00D16AC4">
        <w:rPr>
          <w:b/>
        </w:rPr>
        <w:t>mministrazione</w:t>
      </w:r>
      <w:r w:rsidR="00D16AC4" w:rsidRPr="00D16AC4">
        <w:rPr>
          <w:b/>
        </w:rPr>
        <w:t>, monitoraggio</w:t>
      </w:r>
      <w:r w:rsidRPr="00D16AC4">
        <w:rPr>
          <w:b/>
        </w:rPr>
        <w:t xml:space="preserve"> </w:t>
      </w:r>
      <w:r w:rsidR="00D16AC4" w:rsidRPr="00D16AC4">
        <w:rPr>
          <w:b/>
        </w:rPr>
        <w:t xml:space="preserve">fisico </w:t>
      </w:r>
      <w:r w:rsidRPr="00D16AC4">
        <w:rPr>
          <w:b/>
        </w:rPr>
        <w:t>e rendicontazione</w:t>
      </w:r>
      <w:r w:rsidR="00D16AC4" w:rsidRPr="00D16AC4">
        <w:rPr>
          <w:b/>
        </w:rPr>
        <w:t>, rapporti con il Capofila Regione Umbria e i partner.</w:t>
      </w:r>
    </w:p>
    <w:p w:rsidR="0023673B" w:rsidRDefault="00D16AC4" w:rsidP="003C596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04"/>
        <w:jc w:val="both"/>
        <w:rPr>
          <w:i/>
        </w:rPr>
      </w:pPr>
      <w:r>
        <w:t xml:space="preserve">Figura richiesta nell’ambito del progetto: </w:t>
      </w:r>
      <w:r w:rsidRPr="00D16AC4">
        <w:rPr>
          <w:i/>
        </w:rPr>
        <w:t>p</w:t>
      </w:r>
      <w:r w:rsidR="0023673B" w:rsidRPr="0023673B">
        <w:rPr>
          <w:i/>
        </w:rPr>
        <w:t>ersonale ATA per 120 ore</w:t>
      </w:r>
      <w:r w:rsidRPr="00D16AC4">
        <w:rPr>
          <w:i/>
        </w:rPr>
        <w:t xml:space="preserve"> complessive</w:t>
      </w:r>
    </w:p>
    <w:p w:rsidR="00FC64A6" w:rsidRPr="00FC64A6" w:rsidRDefault="00FC64A6" w:rsidP="00FC64A6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</w:p>
    <w:p w:rsidR="00D16AC4" w:rsidRPr="004B011D" w:rsidRDefault="00D16AC4" w:rsidP="003C596D">
      <w:pPr>
        <w:autoSpaceDE w:val="0"/>
        <w:autoSpaceDN w:val="0"/>
        <w:adjustRightInd w:val="0"/>
        <w:spacing w:after="0" w:line="240" w:lineRule="auto"/>
        <w:ind w:left="284"/>
        <w:jc w:val="both"/>
        <w:rPr>
          <w:b/>
        </w:rPr>
      </w:pPr>
      <w:r w:rsidRPr="004B011D">
        <w:rPr>
          <w:b/>
        </w:rPr>
        <w:t xml:space="preserve">3) </w:t>
      </w:r>
      <w:r w:rsidR="0023673B" w:rsidRPr="004B011D">
        <w:rPr>
          <w:b/>
        </w:rPr>
        <w:t xml:space="preserve">Esperto </w:t>
      </w:r>
      <w:proofErr w:type="spellStart"/>
      <w:r w:rsidR="0023673B" w:rsidRPr="004B011D">
        <w:rPr>
          <w:b/>
        </w:rPr>
        <w:t>intercultura</w:t>
      </w:r>
      <w:proofErr w:type="spellEnd"/>
      <w:r w:rsidR="0023673B" w:rsidRPr="004B011D">
        <w:rPr>
          <w:b/>
        </w:rPr>
        <w:t xml:space="preserve"> referente per il </w:t>
      </w:r>
      <w:r w:rsidRPr="004B011D">
        <w:rPr>
          <w:b/>
        </w:rPr>
        <w:t xml:space="preserve">costituendo </w:t>
      </w:r>
      <w:r w:rsidR="0023673B" w:rsidRPr="004B011D">
        <w:rPr>
          <w:b/>
        </w:rPr>
        <w:t>Centro interculturale</w:t>
      </w:r>
      <w:r w:rsidRPr="004B011D">
        <w:rPr>
          <w:b/>
        </w:rPr>
        <w:t xml:space="preserve"> regionale</w:t>
      </w:r>
      <w:r w:rsidR="0023673B" w:rsidRPr="004B011D">
        <w:rPr>
          <w:b/>
        </w:rPr>
        <w:t xml:space="preserve">. </w:t>
      </w:r>
    </w:p>
    <w:p w:rsidR="0023673B" w:rsidRDefault="00D16AC4" w:rsidP="003C59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</w:rPr>
      </w:pPr>
      <w:r>
        <w:t>La figura ha il compito di svolgere</w:t>
      </w:r>
      <w:r w:rsidR="0023673B" w:rsidRPr="0023673B">
        <w:t xml:space="preserve"> </w:t>
      </w:r>
      <w:r>
        <w:t xml:space="preserve">un </w:t>
      </w:r>
      <w:r w:rsidR="0023673B" w:rsidRPr="0023673B">
        <w:t>ruolo di consulenza e ricerca</w:t>
      </w:r>
      <w:r w:rsidR="00301020">
        <w:t xml:space="preserve"> nell’ambito dell’attività del costituendo centro regionale</w:t>
      </w:r>
      <w:r w:rsidR="0023673B" w:rsidRPr="0023673B">
        <w:t xml:space="preserve"> </w:t>
      </w:r>
      <w:r>
        <w:t>in raccordo e collaborazione con il Capofila Regione Umbria e i partner del progetto.</w:t>
      </w:r>
    </w:p>
    <w:p w:rsidR="00D16AC4" w:rsidRPr="00D16AC4" w:rsidRDefault="00D16AC4" w:rsidP="003C596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04"/>
        <w:jc w:val="both"/>
      </w:pPr>
      <w:r>
        <w:t xml:space="preserve">Figura richiesta nell’ambito del progetto: </w:t>
      </w:r>
      <w:r w:rsidRPr="00D16AC4">
        <w:rPr>
          <w:i/>
        </w:rPr>
        <w:t xml:space="preserve">esperto in </w:t>
      </w:r>
      <w:proofErr w:type="spellStart"/>
      <w:r w:rsidRPr="00D16AC4">
        <w:rPr>
          <w:i/>
        </w:rPr>
        <w:t>intercultura</w:t>
      </w:r>
      <w:proofErr w:type="spellEnd"/>
      <w:r w:rsidRPr="00D16AC4">
        <w:rPr>
          <w:i/>
        </w:rPr>
        <w:t xml:space="preserve"> per 144 ore complessive</w:t>
      </w:r>
    </w:p>
    <w:p w:rsidR="004417F6" w:rsidRDefault="004417F6" w:rsidP="003C596D">
      <w:pPr>
        <w:jc w:val="center"/>
        <w:rPr>
          <w:rFonts w:ascii="Calibri" w:hAnsi="Calibri" w:cs="Calibri"/>
          <w:b/>
          <w:bCs/>
          <w:color w:val="000000"/>
        </w:rPr>
      </w:pPr>
    </w:p>
    <w:p w:rsidR="003C596D" w:rsidRDefault="003C596D" w:rsidP="003C596D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TUTTO CIO PREMESSO IL DIRIGENTE SCOLASTICO </w:t>
      </w:r>
    </w:p>
    <w:p w:rsidR="003C596D" w:rsidRDefault="003C596D" w:rsidP="003C596D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VISTO IL PROGETTO E LE ATTIVITA’</w:t>
      </w:r>
      <w:r w:rsidR="00FC64A6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DA REALIZZARE </w:t>
      </w:r>
    </w:p>
    <w:p w:rsidR="003C596D" w:rsidRPr="00FC64A6" w:rsidRDefault="004417F6" w:rsidP="003C596D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FC64A6">
        <w:rPr>
          <w:rFonts w:ascii="Calibri" w:hAnsi="Calibri" w:cs="Calibri"/>
          <w:b/>
          <w:bCs/>
          <w:color w:val="000000"/>
          <w:sz w:val="28"/>
          <w:szCs w:val="28"/>
        </w:rPr>
        <w:t>EMANA</w:t>
      </w:r>
      <w:r w:rsidR="003C596D" w:rsidRPr="00FC64A6">
        <w:rPr>
          <w:rFonts w:ascii="Calibri" w:hAnsi="Calibri" w:cs="Calibri"/>
          <w:b/>
          <w:bCs/>
          <w:color w:val="000000"/>
          <w:sz w:val="28"/>
          <w:szCs w:val="28"/>
        </w:rPr>
        <w:t xml:space="preserve"> il SEGUENTE AVVISO </w:t>
      </w:r>
    </w:p>
    <w:p w:rsidR="004417F6" w:rsidRPr="00FC64A6" w:rsidRDefault="004417F6" w:rsidP="003C596D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proofErr w:type="gramStart"/>
      <w:r w:rsidRPr="00FC64A6"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rivolto</w:t>
      </w:r>
      <w:proofErr w:type="gramEnd"/>
      <w:r w:rsidRPr="00FC64A6">
        <w:rPr>
          <w:rFonts w:ascii="Calibri" w:hAnsi="Calibri" w:cs="Calibri"/>
          <w:b/>
          <w:bCs/>
          <w:color w:val="000000"/>
          <w:sz w:val="28"/>
          <w:szCs w:val="28"/>
        </w:rPr>
        <w:t xml:space="preserve"> al personale interno all’Istituzione Scolastica per l’individuazione </w:t>
      </w:r>
      <w:r w:rsidR="003C596D" w:rsidRPr="00FC64A6"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 w:rsidR="00064529" w:rsidRPr="00FC64A6">
        <w:rPr>
          <w:rFonts w:ascii="Calibri" w:hAnsi="Calibri" w:cs="Calibri"/>
          <w:b/>
          <w:bCs/>
          <w:color w:val="000000"/>
          <w:sz w:val="28"/>
          <w:szCs w:val="28"/>
        </w:rPr>
        <w:t>i personale</w:t>
      </w:r>
      <w:r w:rsidR="003C596D" w:rsidRPr="00FC64A6">
        <w:rPr>
          <w:rFonts w:ascii="Calibri" w:hAnsi="Calibri" w:cs="Calibri"/>
          <w:b/>
          <w:bCs/>
          <w:color w:val="000000"/>
          <w:sz w:val="28"/>
          <w:szCs w:val="28"/>
        </w:rPr>
        <w:t xml:space="preserve"> da incaricare per lo svolgimento delle</w:t>
      </w:r>
      <w:r w:rsidR="006811B8">
        <w:rPr>
          <w:rFonts w:ascii="Calibri" w:hAnsi="Calibri" w:cs="Calibri"/>
          <w:b/>
          <w:bCs/>
          <w:color w:val="000000"/>
          <w:sz w:val="28"/>
          <w:szCs w:val="28"/>
        </w:rPr>
        <w:t xml:space="preserve"> attività</w:t>
      </w:r>
      <w:r w:rsidR="003C596D" w:rsidRPr="00FC64A6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6811B8">
        <w:rPr>
          <w:rFonts w:ascii="Calibri" w:hAnsi="Calibri" w:cs="Calibri"/>
          <w:b/>
          <w:bCs/>
          <w:color w:val="000000"/>
          <w:sz w:val="28"/>
          <w:szCs w:val="28"/>
        </w:rPr>
        <w:t>sopra indicate</w:t>
      </w:r>
      <w:r w:rsidRPr="00FC64A6"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:rsidR="004417F6" w:rsidRPr="00217628" w:rsidRDefault="004417F6" w:rsidP="00064529">
      <w:pPr>
        <w:pStyle w:val="Paragrafoelenco"/>
        <w:numPr>
          <w:ilvl w:val="0"/>
          <w:numId w:val="2"/>
        </w:num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217628">
        <w:rPr>
          <w:rFonts w:ascii="Calibri" w:hAnsi="Calibri" w:cs="Calibri"/>
          <w:bCs/>
          <w:color w:val="000000"/>
        </w:rPr>
        <w:t>N. 1 Referente del Progetto</w:t>
      </w:r>
      <w:r w:rsidR="007B7B1C">
        <w:rPr>
          <w:rFonts w:ascii="Calibri" w:hAnsi="Calibri" w:cs="Calibri"/>
          <w:bCs/>
          <w:color w:val="000000"/>
        </w:rPr>
        <w:t xml:space="preserve"> </w:t>
      </w:r>
    </w:p>
    <w:p w:rsidR="004417F6" w:rsidRPr="004417F6" w:rsidRDefault="004417F6" w:rsidP="00064529">
      <w:pPr>
        <w:pStyle w:val="Paragrafoelenco"/>
        <w:numPr>
          <w:ilvl w:val="0"/>
          <w:numId w:val="2"/>
        </w:num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ascii="Calibri" w:hAnsi="Calibri" w:cs="Calibri"/>
          <w:bCs/>
          <w:color w:val="000000"/>
        </w:rPr>
        <w:t>N. 5</w:t>
      </w:r>
      <w:r w:rsidRPr="004417F6">
        <w:rPr>
          <w:rFonts w:ascii="Calibri" w:hAnsi="Calibri" w:cs="Calibri"/>
          <w:bCs/>
          <w:color w:val="000000"/>
        </w:rPr>
        <w:t xml:space="preserve"> Docenti di sostegno </w:t>
      </w:r>
      <w:r>
        <w:rPr>
          <w:rFonts w:ascii="Calibri" w:hAnsi="Calibri" w:cs="Calibri"/>
          <w:bCs/>
          <w:color w:val="000000"/>
        </w:rPr>
        <w:t>pomeridiano allo studio</w:t>
      </w:r>
    </w:p>
    <w:p w:rsidR="004417F6" w:rsidRPr="004B1917" w:rsidRDefault="004417F6" w:rsidP="00064529">
      <w:pPr>
        <w:pStyle w:val="Paragrafoelenco"/>
        <w:numPr>
          <w:ilvl w:val="0"/>
          <w:numId w:val="2"/>
        </w:num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ascii="Calibri" w:hAnsi="Calibri" w:cs="Calibri"/>
          <w:bCs/>
          <w:color w:val="000000"/>
        </w:rPr>
        <w:t>N. 2 Docenti esperti in Intercultura referente per il Centro Interculturale.</w:t>
      </w:r>
    </w:p>
    <w:p w:rsidR="004B1917" w:rsidRPr="004B1917" w:rsidRDefault="004B1917" w:rsidP="00064529">
      <w:pPr>
        <w:pStyle w:val="Paragrafoelenco"/>
        <w:numPr>
          <w:ilvl w:val="0"/>
          <w:numId w:val="2"/>
        </w:num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ascii="Calibri" w:hAnsi="Calibri" w:cs="Calibri"/>
          <w:bCs/>
          <w:color w:val="000000"/>
        </w:rPr>
        <w:t>N. 2 unità di collaboratori scolastici</w:t>
      </w:r>
    </w:p>
    <w:p w:rsidR="004B1917" w:rsidRPr="00DA6F23" w:rsidRDefault="004B1917" w:rsidP="00064529">
      <w:pPr>
        <w:pStyle w:val="Paragrafoelenco"/>
        <w:numPr>
          <w:ilvl w:val="0"/>
          <w:numId w:val="2"/>
        </w:num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ascii="Calibri" w:hAnsi="Calibri" w:cs="Calibri"/>
          <w:bCs/>
          <w:color w:val="000000"/>
        </w:rPr>
        <w:t>N. 2 assistenti amministrativi</w:t>
      </w:r>
    </w:p>
    <w:p w:rsidR="00DA6F23" w:rsidRDefault="00DA6F23" w:rsidP="00DA6F23">
      <w:pPr>
        <w:pStyle w:val="Paragrafoelenco"/>
        <w:jc w:val="both"/>
        <w:rPr>
          <w:rFonts w:ascii="Calibri" w:hAnsi="Calibri" w:cs="Calibri"/>
          <w:bCs/>
          <w:color w:val="000000"/>
        </w:rPr>
      </w:pPr>
    </w:p>
    <w:p w:rsidR="00DA6F23" w:rsidRPr="00DA6F23" w:rsidRDefault="00DA6F23" w:rsidP="00DA6F23">
      <w:pPr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6F23">
        <w:rPr>
          <w:rStyle w:val="Collegamentoipertestuale"/>
          <w:rFonts w:eastAsia="Times New Roman" w:cs="Times New Roman"/>
          <w:bCs/>
          <w:color w:val="000000" w:themeColor="text1"/>
          <w:sz w:val="24"/>
          <w:szCs w:val="24"/>
          <w:u w:val="none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scheda sintetica generale delle attività </w:t>
      </w:r>
      <w:bookmarkStart w:id="0" w:name="_GoBack"/>
      <w:bookmarkEnd w:id="0"/>
      <w:r w:rsidR="00B77DFB">
        <w:rPr>
          <w:rStyle w:val="Collegamentoipertestuale"/>
          <w:rFonts w:eastAsia="Times New Roman" w:cs="Times New Roman"/>
          <w:bCs/>
          <w:color w:val="000000" w:themeColor="text1"/>
          <w:sz w:val="24"/>
          <w:szCs w:val="24"/>
          <w:u w:val="none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dal budget di spesa </w:t>
      </w:r>
      <w:r w:rsidRPr="00DA6F23">
        <w:rPr>
          <w:rStyle w:val="Collegamentoipertestuale"/>
          <w:rFonts w:eastAsia="Times New Roman" w:cs="Times New Roman"/>
          <w:bCs/>
          <w:color w:val="000000" w:themeColor="text1"/>
          <w:sz w:val="24"/>
          <w:szCs w:val="24"/>
          <w:u w:val="none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 ripartizione per ciascun partner sono contenute nell’ALLEGATO 1 </w:t>
      </w:r>
      <w:r w:rsidRPr="00DA6F23">
        <w:rPr>
          <w:rFonts w:eastAsia="Times New Roman" w:cs="Times New Roman"/>
          <w:bCs/>
          <w:color w:val="000000" w:themeColor="text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C596D" w:rsidRDefault="00FC64A6" w:rsidP="003C596D">
      <w:p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>Le ore per ciascuna attività saranno ripartite tra i soggetti selezionati. S</w:t>
      </w:r>
      <w:r w:rsidR="003C596D">
        <w:rPr>
          <w:rFonts w:eastAsia="Times New Roman" w:cs="Times New Roman"/>
          <w:bCs/>
          <w:sz w:val="24"/>
          <w:szCs w:val="24"/>
          <w:lang w:eastAsia="ar-SA"/>
        </w:rPr>
        <w:t>aranno retribuite</w:t>
      </w:r>
      <w:r>
        <w:rPr>
          <w:rFonts w:eastAsia="Times New Roman" w:cs="Times New Roman"/>
          <w:bCs/>
          <w:sz w:val="24"/>
          <w:szCs w:val="24"/>
          <w:lang w:eastAsia="ar-SA"/>
        </w:rPr>
        <w:t xml:space="preserve"> solo</w:t>
      </w:r>
      <w:r w:rsidR="003C596D">
        <w:rPr>
          <w:rFonts w:eastAsia="Times New Roman" w:cs="Times New Roman"/>
          <w:bCs/>
          <w:sz w:val="24"/>
          <w:szCs w:val="24"/>
          <w:lang w:eastAsia="ar-SA"/>
        </w:rPr>
        <w:t xml:space="preserve"> le ore effettivamente svolte</w:t>
      </w:r>
      <w:r>
        <w:rPr>
          <w:rFonts w:eastAsia="Times New Roman" w:cs="Times New Roman"/>
          <w:bCs/>
          <w:sz w:val="24"/>
          <w:szCs w:val="24"/>
          <w:lang w:eastAsia="ar-SA"/>
        </w:rPr>
        <w:t xml:space="preserve"> e fino al massimale consentito dalla specifica voce di budget affidato all’Istituto nell’ambito del progetto</w:t>
      </w:r>
      <w:r w:rsidR="003C596D">
        <w:rPr>
          <w:rFonts w:eastAsia="Times New Roman" w:cs="Times New Roman"/>
          <w:bCs/>
          <w:sz w:val="24"/>
          <w:szCs w:val="24"/>
          <w:lang w:eastAsia="ar-SA"/>
        </w:rPr>
        <w:t xml:space="preserve">. </w:t>
      </w:r>
    </w:p>
    <w:p w:rsidR="003C596D" w:rsidRDefault="003C596D" w:rsidP="003C596D">
      <w:p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 xml:space="preserve">I contratti stipulati saranno onorati solo dopo la verifica </w:t>
      </w:r>
      <w:r w:rsidR="00FC64A6">
        <w:rPr>
          <w:rFonts w:eastAsia="Times New Roman" w:cs="Times New Roman"/>
          <w:bCs/>
          <w:sz w:val="24"/>
          <w:szCs w:val="24"/>
          <w:lang w:eastAsia="ar-SA"/>
        </w:rPr>
        <w:t xml:space="preserve">della correttezza nella tenuta </w:t>
      </w:r>
      <w:r>
        <w:rPr>
          <w:rFonts w:eastAsia="Times New Roman" w:cs="Times New Roman"/>
          <w:bCs/>
          <w:sz w:val="24"/>
          <w:szCs w:val="24"/>
          <w:lang w:eastAsia="ar-SA"/>
        </w:rPr>
        <w:t>dei registri e della documentazione richiesta per l’attestazione del corretto svolgimento delle attività</w:t>
      </w:r>
      <w:r w:rsidR="00FC64A6">
        <w:rPr>
          <w:rFonts w:eastAsia="Times New Roman" w:cs="Times New Roman"/>
          <w:bCs/>
          <w:sz w:val="24"/>
          <w:szCs w:val="24"/>
          <w:lang w:eastAsia="ar-SA"/>
        </w:rPr>
        <w:t xml:space="preserve">, secondo le modalità richieste dal </w:t>
      </w:r>
      <w:r w:rsidR="00FC64A6" w:rsidRPr="004B011D">
        <w:rPr>
          <w:rFonts w:ascii="Calibri" w:hAnsi="Calibri" w:cs="Calibri"/>
          <w:color w:val="000000"/>
        </w:rPr>
        <w:t>PROG FAMI -1225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AE1229" w:rsidRDefault="00217628" w:rsidP="00D2313D">
      <w:pPr>
        <w:jc w:val="both"/>
        <w:rPr>
          <w:rStyle w:val="Collegamentoipertestuale"/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 xml:space="preserve">Tutti i docenti </w:t>
      </w:r>
      <w:r w:rsidR="00D2313D">
        <w:rPr>
          <w:rFonts w:eastAsia="Times New Roman" w:cs="Times New Roman"/>
          <w:bCs/>
          <w:sz w:val="24"/>
          <w:szCs w:val="24"/>
          <w:lang w:eastAsia="ar-SA"/>
        </w:rPr>
        <w:t xml:space="preserve">e il personale amministrativo </w:t>
      </w:r>
      <w:r>
        <w:rPr>
          <w:rFonts w:eastAsia="Times New Roman" w:cs="Times New Roman"/>
          <w:bCs/>
          <w:sz w:val="24"/>
          <w:szCs w:val="24"/>
          <w:lang w:eastAsia="ar-SA"/>
        </w:rPr>
        <w:t xml:space="preserve">che </w:t>
      </w:r>
      <w:r w:rsidR="00A8541B">
        <w:rPr>
          <w:rFonts w:eastAsia="Times New Roman" w:cs="Times New Roman"/>
          <w:bCs/>
          <w:sz w:val="24"/>
          <w:szCs w:val="24"/>
          <w:lang w:eastAsia="ar-SA"/>
        </w:rPr>
        <w:t xml:space="preserve">intendono proporre la propria </w:t>
      </w:r>
      <w:r w:rsidR="00A8541B" w:rsidRPr="00FC64A6">
        <w:rPr>
          <w:rFonts w:eastAsia="Times New Roman" w:cs="Times New Roman"/>
          <w:b/>
          <w:bCs/>
          <w:sz w:val="24"/>
          <w:szCs w:val="24"/>
          <w:lang w:eastAsia="ar-SA"/>
        </w:rPr>
        <w:t>CANDIDATURA</w:t>
      </w:r>
      <w:r w:rsidRPr="00FC64A6">
        <w:rPr>
          <w:rFonts w:eastAsia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eastAsia="Times New Roman" w:cs="Times New Roman"/>
          <w:bCs/>
          <w:sz w:val="24"/>
          <w:szCs w:val="24"/>
          <w:lang w:eastAsia="ar-SA"/>
        </w:rPr>
        <w:t xml:space="preserve"> dovranno trasmettere</w:t>
      </w:r>
      <w:r w:rsidR="00D2313D" w:rsidRPr="00D2313D">
        <w:rPr>
          <w:rFonts w:eastAsia="Times New Roman" w:cs="Times New Roman"/>
          <w:bCs/>
          <w:sz w:val="24"/>
          <w:szCs w:val="24"/>
          <w:lang w:eastAsia="ar-SA"/>
        </w:rPr>
        <w:t xml:space="preserve"> apposita </w:t>
      </w:r>
      <w:r w:rsidR="00D2313D" w:rsidRPr="00D2313D">
        <w:rPr>
          <w:rFonts w:eastAsia="Times New Roman" w:cs="Times New Roman"/>
          <w:b/>
          <w:bCs/>
          <w:sz w:val="24"/>
          <w:szCs w:val="24"/>
          <w:lang w:eastAsia="ar-SA"/>
        </w:rPr>
        <w:t>domanda in carta semplice</w:t>
      </w:r>
      <w:r w:rsidR="00A8541B">
        <w:rPr>
          <w:rFonts w:eastAsia="Times New Roman" w:cs="Times New Roman"/>
          <w:bCs/>
          <w:sz w:val="24"/>
          <w:szCs w:val="24"/>
          <w:lang w:eastAsia="ar-SA"/>
        </w:rPr>
        <w:t>,</w:t>
      </w:r>
      <w:r>
        <w:rPr>
          <w:rFonts w:eastAsia="Times New Roman" w:cs="Times New Roman"/>
          <w:bCs/>
          <w:sz w:val="24"/>
          <w:szCs w:val="24"/>
          <w:lang w:eastAsia="ar-SA"/>
        </w:rPr>
        <w:t xml:space="preserve"> </w:t>
      </w:r>
      <w:r w:rsidR="009B5B84">
        <w:rPr>
          <w:rFonts w:eastAsia="Times New Roman" w:cs="Times New Roman"/>
          <w:bCs/>
          <w:sz w:val="24"/>
          <w:szCs w:val="24"/>
          <w:lang w:eastAsia="ar-SA"/>
        </w:rPr>
        <w:t xml:space="preserve">consegna a mano </w:t>
      </w:r>
      <w:r>
        <w:rPr>
          <w:rFonts w:eastAsia="Times New Roman" w:cs="Times New Roman"/>
          <w:bCs/>
          <w:sz w:val="24"/>
          <w:szCs w:val="24"/>
          <w:lang w:eastAsia="ar-SA"/>
        </w:rPr>
        <w:t>al</w:t>
      </w:r>
      <w:r w:rsidR="00107ED1">
        <w:rPr>
          <w:rFonts w:eastAsia="Times New Roman" w:cs="Times New Roman"/>
          <w:bCs/>
          <w:sz w:val="24"/>
          <w:szCs w:val="24"/>
          <w:lang w:eastAsia="ar-SA"/>
        </w:rPr>
        <w:t xml:space="preserve"> Dirigente Scolastico dell</w:t>
      </w:r>
      <w:r w:rsidR="00A8541B">
        <w:rPr>
          <w:rFonts w:eastAsia="Times New Roman" w:cs="Times New Roman"/>
          <w:bCs/>
          <w:sz w:val="24"/>
          <w:szCs w:val="24"/>
          <w:lang w:eastAsia="ar-SA"/>
        </w:rPr>
        <w:t>’Istituto</w:t>
      </w:r>
      <w:r w:rsidR="00107ED1">
        <w:rPr>
          <w:rFonts w:eastAsia="Times New Roman" w:cs="Times New Roman"/>
          <w:bCs/>
          <w:sz w:val="24"/>
          <w:szCs w:val="24"/>
          <w:lang w:eastAsia="ar-SA"/>
        </w:rPr>
        <w:t>,</w:t>
      </w:r>
      <w:r w:rsidR="009B5B84">
        <w:rPr>
          <w:rFonts w:eastAsia="Times New Roman" w:cs="Times New Roman"/>
          <w:bCs/>
          <w:sz w:val="24"/>
          <w:szCs w:val="24"/>
          <w:lang w:eastAsia="ar-SA"/>
        </w:rPr>
        <w:t xml:space="preserve"> o</w:t>
      </w:r>
      <w:r w:rsidR="00107ED1">
        <w:rPr>
          <w:rFonts w:eastAsia="Times New Roman" w:cs="Times New Roman"/>
          <w:bCs/>
          <w:sz w:val="24"/>
          <w:szCs w:val="24"/>
          <w:lang w:eastAsia="ar-SA"/>
        </w:rPr>
        <w:t xml:space="preserve"> al </w:t>
      </w:r>
      <w:r>
        <w:rPr>
          <w:rFonts w:eastAsia="Times New Roman" w:cs="Times New Roman"/>
          <w:bCs/>
          <w:sz w:val="24"/>
          <w:szCs w:val="24"/>
          <w:lang w:eastAsia="ar-SA"/>
        </w:rPr>
        <w:t xml:space="preserve">seguente indirizzo di posta elettronica </w:t>
      </w:r>
      <w:hyperlink r:id="rId9" w:history="1">
        <w:r w:rsidR="00107ED1" w:rsidRPr="007A431B">
          <w:rPr>
            <w:rStyle w:val="Collegamentoipertestuale"/>
            <w:rFonts w:eastAsia="Times New Roman" w:cs="Times New Roman"/>
            <w:bCs/>
            <w:sz w:val="24"/>
            <w:szCs w:val="24"/>
            <w:lang w:eastAsia="ar-SA"/>
          </w:rPr>
          <w:t>pgic840009@istruzione.it</w:t>
        </w:r>
      </w:hyperlink>
      <w:r w:rsidR="00AE1229">
        <w:rPr>
          <w:rStyle w:val="Collegamentoipertestuale"/>
          <w:rFonts w:eastAsia="Times New Roman" w:cs="Times New Roman"/>
          <w:bCs/>
          <w:sz w:val="24"/>
          <w:szCs w:val="24"/>
          <w:lang w:eastAsia="ar-SA"/>
        </w:rPr>
        <w:t>.</w:t>
      </w:r>
    </w:p>
    <w:p w:rsidR="00217628" w:rsidRDefault="00217628" w:rsidP="00D2313D">
      <w:pPr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proofErr w:type="gramStart"/>
      <w:r w:rsidRPr="00D2313D">
        <w:rPr>
          <w:rFonts w:eastAsia="Times New Roman" w:cs="Times New Roman"/>
          <w:b/>
          <w:bCs/>
          <w:sz w:val="28"/>
          <w:szCs w:val="28"/>
          <w:lang w:eastAsia="ar-SA"/>
        </w:rPr>
        <w:t>entro</w:t>
      </w:r>
      <w:proofErr w:type="gramEnd"/>
      <w:r w:rsidRPr="00D2313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e non oltre </w:t>
      </w:r>
      <w:r w:rsidR="00107ED1" w:rsidRPr="00D2313D">
        <w:rPr>
          <w:rFonts w:eastAsia="Times New Roman" w:cs="Times New Roman"/>
          <w:b/>
          <w:bCs/>
          <w:sz w:val="28"/>
          <w:szCs w:val="28"/>
          <w:lang w:eastAsia="ar-SA"/>
        </w:rPr>
        <w:t>le ore 13,00 de</w:t>
      </w:r>
      <w:r w:rsidRPr="00D2313D">
        <w:rPr>
          <w:rFonts w:eastAsia="Times New Roman" w:cs="Times New Roman"/>
          <w:b/>
          <w:bCs/>
          <w:sz w:val="28"/>
          <w:szCs w:val="28"/>
          <w:lang w:eastAsia="ar-SA"/>
        </w:rPr>
        <w:t>l 21/09/2017</w:t>
      </w:r>
    </w:p>
    <w:p w:rsidR="00D2313D" w:rsidRPr="00D2313D" w:rsidRDefault="00D2313D" w:rsidP="00D2313D">
      <w:pPr>
        <w:jc w:val="center"/>
        <w:rPr>
          <w:rFonts w:eastAsia="Times New Roman" w:cs="Times New Roman"/>
          <w:bCs/>
          <w:lang w:eastAsia="ar-SA"/>
        </w:rPr>
      </w:pPr>
      <w:r w:rsidRPr="00D2313D">
        <w:rPr>
          <w:rFonts w:eastAsia="Times New Roman" w:cs="Times New Roman"/>
          <w:bCs/>
          <w:lang w:eastAsia="ar-SA"/>
        </w:rPr>
        <w:t>A PENA DI ESCLUSIONE</w:t>
      </w:r>
    </w:p>
    <w:p w:rsidR="00D2313D" w:rsidRDefault="00D2313D" w:rsidP="00D2313D">
      <w:p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D2313D">
        <w:rPr>
          <w:rFonts w:eastAsia="Times New Roman" w:cs="Times New Roman"/>
          <w:bCs/>
          <w:sz w:val="24"/>
          <w:szCs w:val="24"/>
          <w:lang w:eastAsia="ar-SA"/>
        </w:rPr>
        <w:t>La domanda dovrà riportare in oggett</w:t>
      </w:r>
      <w:r>
        <w:rPr>
          <w:rFonts w:eastAsia="Times New Roman" w:cs="Times New Roman"/>
          <w:bCs/>
          <w:sz w:val="24"/>
          <w:szCs w:val="24"/>
          <w:lang w:eastAsia="ar-SA"/>
        </w:rPr>
        <w:t xml:space="preserve">o: </w:t>
      </w:r>
      <w:r w:rsidRPr="00D2313D">
        <w:rPr>
          <w:rFonts w:eastAsia="Times New Roman" w:cs="Times New Roman"/>
          <w:b/>
          <w:bCs/>
          <w:sz w:val="24"/>
          <w:szCs w:val="24"/>
          <w:lang w:eastAsia="ar-SA"/>
        </w:rPr>
        <w:t>CANDIDATURA - PROG-1225 “Qualità e diritti: prevenire l'abbandono scolastico nella scuola di tutti”</w:t>
      </w:r>
    </w:p>
    <w:p w:rsidR="00B40EF3" w:rsidRDefault="004B1917" w:rsidP="00D2313D">
      <w:p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D2313D">
        <w:rPr>
          <w:rFonts w:eastAsia="Times New Roman" w:cs="Times New Roman"/>
          <w:bCs/>
          <w:sz w:val="24"/>
          <w:szCs w:val="24"/>
          <w:lang w:eastAsia="ar-SA"/>
        </w:rPr>
        <w:t>Nella domanda</w:t>
      </w:r>
      <w:r w:rsidR="00D2313D">
        <w:rPr>
          <w:rFonts w:eastAsia="Times New Roman" w:cs="Times New Roman"/>
          <w:bCs/>
          <w:sz w:val="24"/>
          <w:szCs w:val="24"/>
          <w:lang w:eastAsia="ar-SA"/>
        </w:rPr>
        <w:t xml:space="preserve"> IL CANDIDATO d</w:t>
      </w:r>
      <w:r w:rsidR="00A8541B" w:rsidRPr="00D2313D">
        <w:rPr>
          <w:rFonts w:eastAsia="Times New Roman" w:cs="Times New Roman"/>
          <w:bCs/>
          <w:sz w:val="24"/>
          <w:szCs w:val="24"/>
          <w:lang w:eastAsia="ar-SA"/>
        </w:rPr>
        <w:t>ovrà indica</w:t>
      </w:r>
      <w:r w:rsidR="00D2313D">
        <w:rPr>
          <w:rFonts w:eastAsia="Times New Roman" w:cs="Times New Roman"/>
          <w:bCs/>
          <w:sz w:val="24"/>
          <w:szCs w:val="24"/>
          <w:lang w:eastAsia="ar-SA"/>
        </w:rPr>
        <w:t>re</w:t>
      </w:r>
      <w:r w:rsidR="00A8541B" w:rsidRPr="00D2313D">
        <w:rPr>
          <w:rFonts w:eastAsia="Times New Roman" w:cs="Times New Roman"/>
          <w:bCs/>
          <w:sz w:val="24"/>
          <w:szCs w:val="24"/>
          <w:lang w:eastAsia="ar-SA"/>
        </w:rPr>
        <w:t xml:space="preserve"> l’attività per la quale si</w:t>
      </w:r>
      <w:r w:rsidR="00A8541B" w:rsidRPr="00B40EF3">
        <w:rPr>
          <w:rFonts w:eastAsia="Times New Roman" w:cs="Times New Roman"/>
          <w:b/>
          <w:bCs/>
          <w:sz w:val="24"/>
          <w:szCs w:val="24"/>
          <w:lang w:eastAsia="ar-SA"/>
        </w:rPr>
        <w:t xml:space="preserve"> candida</w:t>
      </w:r>
      <w:r w:rsidR="00A8541B">
        <w:rPr>
          <w:rFonts w:eastAsia="Times New Roman" w:cs="Times New Roman"/>
          <w:bCs/>
          <w:sz w:val="24"/>
          <w:szCs w:val="24"/>
          <w:lang w:eastAsia="ar-SA"/>
        </w:rPr>
        <w:t xml:space="preserve"> tra quelle so</w:t>
      </w:r>
      <w:r w:rsidR="00B40EF3">
        <w:rPr>
          <w:rFonts w:eastAsia="Times New Roman" w:cs="Times New Roman"/>
          <w:bCs/>
          <w:sz w:val="24"/>
          <w:szCs w:val="24"/>
          <w:lang w:eastAsia="ar-SA"/>
        </w:rPr>
        <w:t>tto elencate</w:t>
      </w:r>
      <w:r w:rsidR="00D2313D">
        <w:rPr>
          <w:rFonts w:eastAsia="Times New Roman" w:cs="Times New Roman"/>
          <w:bCs/>
          <w:sz w:val="24"/>
          <w:szCs w:val="24"/>
          <w:lang w:eastAsia="ar-SA"/>
        </w:rPr>
        <w:t>:</w:t>
      </w:r>
    </w:p>
    <w:p w:rsidR="00B40EF3" w:rsidRPr="00B40EF3" w:rsidRDefault="00B40EF3" w:rsidP="00B40EF3">
      <w:pPr>
        <w:pStyle w:val="Paragrafoelenco"/>
        <w:numPr>
          <w:ilvl w:val="0"/>
          <w:numId w:val="12"/>
        </w:num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B40EF3">
        <w:rPr>
          <w:rFonts w:eastAsia="Times New Roman" w:cs="Times New Roman"/>
          <w:bCs/>
          <w:sz w:val="24"/>
          <w:szCs w:val="24"/>
          <w:lang w:eastAsia="ar-SA"/>
        </w:rPr>
        <w:t>Sostegno pomeridiano allo studio dedicato a ragazzi stranieri non comunitari e di seconda generazione</w:t>
      </w:r>
      <w:r>
        <w:rPr>
          <w:rFonts w:eastAsia="Times New Roman" w:cs="Times New Roman"/>
          <w:bCs/>
          <w:sz w:val="24"/>
          <w:szCs w:val="24"/>
          <w:lang w:eastAsia="ar-SA"/>
        </w:rPr>
        <w:t>;</w:t>
      </w:r>
      <w:r w:rsidR="00A8541B" w:rsidRPr="00B40EF3">
        <w:rPr>
          <w:rFonts w:eastAsia="Times New Roman" w:cs="Times New Roman"/>
          <w:bCs/>
          <w:sz w:val="24"/>
          <w:szCs w:val="24"/>
          <w:lang w:eastAsia="ar-SA"/>
        </w:rPr>
        <w:t xml:space="preserve"> </w:t>
      </w:r>
    </w:p>
    <w:p w:rsidR="00B40EF3" w:rsidRDefault="00B40EF3" w:rsidP="00B40EF3">
      <w:pPr>
        <w:pStyle w:val="Paragrafoelenco"/>
        <w:numPr>
          <w:ilvl w:val="0"/>
          <w:numId w:val="12"/>
        </w:num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B40EF3">
        <w:rPr>
          <w:rFonts w:eastAsia="Times New Roman" w:cs="Times New Roman"/>
          <w:bCs/>
          <w:sz w:val="24"/>
          <w:szCs w:val="24"/>
          <w:lang w:eastAsia="ar-SA"/>
        </w:rPr>
        <w:t>Amministrazione, monitoraggio fisico e rendicontazione, rapporti con il Capofila Regione Umbria e i partner</w:t>
      </w:r>
      <w:r>
        <w:rPr>
          <w:rFonts w:eastAsia="Times New Roman" w:cs="Times New Roman"/>
          <w:bCs/>
          <w:sz w:val="24"/>
          <w:szCs w:val="24"/>
          <w:lang w:eastAsia="ar-SA"/>
        </w:rPr>
        <w:t>;</w:t>
      </w:r>
    </w:p>
    <w:p w:rsidR="00B40EF3" w:rsidRPr="00B40EF3" w:rsidRDefault="00B40EF3" w:rsidP="00B40EF3">
      <w:pPr>
        <w:pStyle w:val="Paragrafoelenco"/>
        <w:numPr>
          <w:ilvl w:val="0"/>
          <w:numId w:val="12"/>
        </w:num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B40EF3">
        <w:rPr>
          <w:rFonts w:eastAsia="Times New Roman" w:cs="Times New Roman"/>
          <w:bCs/>
          <w:sz w:val="24"/>
          <w:szCs w:val="24"/>
          <w:lang w:eastAsia="ar-SA"/>
        </w:rPr>
        <w:t xml:space="preserve">Esperto </w:t>
      </w:r>
      <w:proofErr w:type="spellStart"/>
      <w:r w:rsidRPr="00B40EF3">
        <w:rPr>
          <w:rFonts w:eastAsia="Times New Roman" w:cs="Times New Roman"/>
          <w:bCs/>
          <w:sz w:val="24"/>
          <w:szCs w:val="24"/>
          <w:lang w:eastAsia="ar-SA"/>
        </w:rPr>
        <w:t>intercultura</w:t>
      </w:r>
      <w:proofErr w:type="spellEnd"/>
      <w:r w:rsidRPr="00B40EF3">
        <w:rPr>
          <w:rFonts w:eastAsia="Times New Roman" w:cs="Times New Roman"/>
          <w:bCs/>
          <w:sz w:val="24"/>
          <w:szCs w:val="24"/>
          <w:lang w:eastAsia="ar-SA"/>
        </w:rPr>
        <w:t xml:space="preserve">. </w:t>
      </w:r>
    </w:p>
    <w:p w:rsidR="00B40EF3" w:rsidRDefault="00596828" w:rsidP="00B40EF3">
      <w:p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 xml:space="preserve">Nella domanda il candidato deve inoltre </w:t>
      </w:r>
      <w:r w:rsidR="006811B8">
        <w:rPr>
          <w:rFonts w:eastAsia="Times New Roman" w:cs="Times New Roman"/>
          <w:bCs/>
          <w:sz w:val="24"/>
          <w:szCs w:val="24"/>
          <w:lang w:eastAsia="ar-SA"/>
        </w:rPr>
        <w:t>fornire</w:t>
      </w:r>
      <w:r w:rsidR="00B40EF3">
        <w:rPr>
          <w:rFonts w:eastAsia="Times New Roman" w:cs="Times New Roman"/>
          <w:bCs/>
          <w:sz w:val="24"/>
          <w:szCs w:val="24"/>
          <w:lang w:eastAsia="ar-SA"/>
        </w:rPr>
        <w:t>:</w:t>
      </w:r>
    </w:p>
    <w:p w:rsidR="00161E0D" w:rsidRPr="00D2313D" w:rsidRDefault="00161E0D" w:rsidP="00D2313D">
      <w:pPr>
        <w:pStyle w:val="Paragrafoelenco"/>
        <w:numPr>
          <w:ilvl w:val="0"/>
          <w:numId w:val="7"/>
        </w:numPr>
        <w:ind w:left="426" w:hanging="426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proofErr w:type="gramStart"/>
      <w:r w:rsidRPr="00D2313D">
        <w:rPr>
          <w:rFonts w:eastAsia="Times New Roman" w:cs="Times New Roman"/>
          <w:bCs/>
          <w:sz w:val="24"/>
          <w:szCs w:val="24"/>
          <w:lang w:eastAsia="ar-SA"/>
        </w:rPr>
        <w:t>proprie</w:t>
      </w:r>
      <w:proofErr w:type="gramEnd"/>
      <w:r w:rsidRPr="00D2313D">
        <w:rPr>
          <w:rFonts w:eastAsia="Times New Roman" w:cs="Times New Roman"/>
          <w:bCs/>
          <w:sz w:val="24"/>
          <w:szCs w:val="24"/>
          <w:lang w:eastAsia="ar-SA"/>
        </w:rPr>
        <w:t xml:space="preserve"> generalità</w:t>
      </w:r>
      <w:r w:rsidR="00D2313D" w:rsidRPr="00D2313D">
        <w:rPr>
          <w:rFonts w:eastAsia="Times New Roman" w:cs="Times New Roman"/>
          <w:bCs/>
          <w:sz w:val="24"/>
          <w:szCs w:val="24"/>
          <w:lang w:eastAsia="ar-SA"/>
        </w:rPr>
        <w:t xml:space="preserve"> (nome e cognome, luogo e data di nascita, C.F.)</w:t>
      </w:r>
    </w:p>
    <w:p w:rsidR="00161E0D" w:rsidRPr="00D2313D" w:rsidRDefault="00161E0D" w:rsidP="00D2313D">
      <w:pPr>
        <w:pStyle w:val="Paragrafoelenco"/>
        <w:numPr>
          <w:ilvl w:val="0"/>
          <w:numId w:val="7"/>
        </w:numPr>
        <w:ind w:left="426" w:hanging="426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proofErr w:type="gramStart"/>
      <w:r w:rsidRPr="00D2313D">
        <w:rPr>
          <w:rFonts w:eastAsia="Times New Roman" w:cs="Times New Roman"/>
          <w:bCs/>
          <w:sz w:val="24"/>
          <w:szCs w:val="24"/>
          <w:lang w:eastAsia="ar-SA"/>
        </w:rPr>
        <w:t>indirizzo</w:t>
      </w:r>
      <w:proofErr w:type="gramEnd"/>
      <w:r w:rsidRPr="00D2313D">
        <w:rPr>
          <w:rFonts w:eastAsia="Times New Roman" w:cs="Times New Roman"/>
          <w:bCs/>
          <w:sz w:val="24"/>
          <w:szCs w:val="24"/>
          <w:lang w:eastAsia="ar-SA"/>
        </w:rPr>
        <w:t xml:space="preserve"> e luogo di residenza</w:t>
      </w:r>
    </w:p>
    <w:p w:rsidR="00161E0D" w:rsidRPr="00D2313D" w:rsidRDefault="00161E0D" w:rsidP="00D2313D">
      <w:pPr>
        <w:pStyle w:val="Paragrafoelenco"/>
        <w:numPr>
          <w:ilvl w:val="0"/>
          <w:numId w:val="7"/>
        </w:numPr>
        <w:ind w:left="426" w:hanging="426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proofErr w:type="gramStart"/>
      <w:r w:rsidRPr="00D2313D">
        <w:rPr>
          <w:rFonts w:eastAsia="Times New Roman" w:cs="Times New Roman"/>
          <w:bCs/>
          <w:sz w:val="24"/>
          <w:szCs w:val="24"/>
          <w:lang w:eastAsia="ar-SA"/>
        </w:rPr>
        <w:lastRenderedPageBreak/>
        <w:t>titolo</w:t>
      </w:r>
      <w:proofErr w:type="gramEnd"/>
      <w:r w:rsidRPr="00D2313D">
        <w:rPr>
          <w:rFonts w:eastAsia="Times New Roman" w:cs="Times New Roman"/>
          <w:bCs/>
          <w:sz w:val="24"/>
          <w:szCs w:val="24"/>
          <w:lang w:eastAsia="ar-SA"/>
        </w:rPr>
        <w:t xml:space="preserve"> di studio con la data di conseguimento</w:t>
      </w:r>
      <w:r w:rsidR="00D2313D" w:rsidRPr="00D2313D">
        <w:rPr>
          <w:rFonts w:eastAsia="Times New Roman" w:cs="Times New Roman"/>
          <w:bCs/>
          <w:sz w:val="24"/>
          <w:szCs w:val="24"/>
          <w:lang w:eastAsia="ar-SA"/>
        </w:rPr>
        <w:t>, la votazione</w:t>
      </w:r>
      <w:r w:rsidRPr="00D2313D">
        <w:rPr>
          <w:rFonts w:eastAsia="Times New Roman" w:cs="Times New Roman"/>
          <w:bCs/>
          <w:sz w:val="24"/>
          <w:szCs w:val="24"/>
          <w:lang w:eastAsia="ar-SA"/>
        </w:rPr>
        <w:t xml:space="preserve"> e le generalità dell’Ente che lo ha rilasciato</w:t>
      </w:r>
    </w:p>
    <w:p w:rsidR="004417F6" w:rsidRPr="00D2313D" w:rsidRDefault="00D2313D" w:rsidP="00D2313D">
      <w:pPr>
        <w:pStyle w:val="Paragrafoelenco"/>
        <w:numPr>
          <w:ilvl w:val="0"/>
          <w:numId w:val="7"/>
        </w:numPr>
        <w:ind w:left="426" w:hanging="426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proofErr w:type="gramStart"/>
      <w:r>
        <w:rPr>
          <w:rFonts w:eastAsia="Times New Roman" w:cs="Times New Roman"/>
          <w:bCs/>
          <w:sz w:val="24"/>
          <w:szCs w:val="24"/>
          <w:lang w:eastAsia="ar-SA"/>
        </w:rPr>
        <w:t>r</w:t>
      </w:r>
      <w:r w:rsidR="00A8541B" w:rsidRPr="00D2313D">
        <w:rPr>
          <w:rFonts w:eastAsia="Times New Roman" w:cs="Times New Roman"/>
          <w:bCs/>
          <w:sz w:val="24"/>
          <w:szCs w:val="24"/>
          <w:lang w:eastAsia="ar-SA"/>
        </w:rPr>
        <w:t>ecapito</w:t>
      </w:r>
      <w:proofErr w:type="gramEnd"/>
      <w:r w:rsidR="00A8541B" w:rsidRPr="00D2313D">
        <w:rPr>
          <w:rFonts w:eastAsia="Times New Roman" w:cs="Times New Roman"/>
          <w:bCs/>
          <w:sz w:val="24"/>
          <w:szCs w:val="24"/>
          <w:lang w:eastAsia="ar-SA"/>
        </w:rPr>
        <w:t xml:space="preserve"> telefonico e l’</w:t>
      </w:r>
      <w:r w:rsidR="00161E0D" w:rsidRPr="00D2313D">
        <w:rPr>
          <w:rFonts w:eastAsia="Times New Roman" w:cs="Times New Roman"/>
          <w:bCs/>
          <w:sz w:val="24"/>
          <w:szCs w:val="24"/>
          <w:lang w:eastAsia="ar-SA"/>
        </w:rPr>
        <w:t>indirizzo di posta elettronica</w:t>
      </w:r>
      <w:r w:rsidR="00107ED1" w:rsidRPr="00D2313D"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A8541B" w:rsidRDefault="00A8541B" w:rsidP="00B40EF3">
      <w:pPr>
        <w:jc w:val="both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>Alla domanda deve essere allegato</w:t>
      </w:r>
      <w:r w:rsidR="00FC64A6">
        <w:rPr>
          <w:rFonts w:eastAsia="Times New Roman" w:cs="Times New Roman"/>
          <w:bCs/>
          <w:sz w:val="24"/>
          <w:szCs w:val="24"/>
          <w:lang w:eastAsia="ar-SA"/>
        </w:rPr>
        <w:t>, debitamente sottoscritto,</w:t>
      </w:r>
      <w:r>
        <w:rPr>
          <w:rFonts w:eastAsia="Times New Roman" w:cs="Times New Roman"/>
          <w:bCs/>
          <w:sz w:val="24"/>
          <w:szCs w:val="24"/>
          <w:lang w:eastAsia="ar-SA"/>
        </w:rPr>
        <w:t xml:space="preserve"> il </w:t>
      </w:r>
      <w:r w:rsidRPr="00A8541B">
        <w:rPr>
          <w:rFonts w:eastAsia="Times New Roman" w:cs="Times New Roman"/>
          <w:b/>
          <w:bCs/>
          <w:sz w:val="24"/>
          <w:szCs w:val="24"/>
          <w:lang w:eastAsia="ar-SA"/>
        </w:rPr>
        <w:t xml:space="preserve">Curriculum vitae e </w:t>
      </w:r>
      <w:proofErr w:type="spellStart"/>
      <w:r w:rsidRPr="00A8541B">
        <w:rPr>
          <w:rFonts w:eastAsia="Times New Roman" w:cs="Times New Roman"/>
          <w:b/>
          <w:bCs/>
          <w:sz w:val="24"/>
          <w:szCs w:val="24"/>
          <w:lang w:eastAsia="ar-SA"/>
        </w:rPr>
        <w:t>studiorum</w:t>
      </w:r>
      <w:proofErr w:type="spellEnd"/>
      <w:r w:rsidRPr="00A8541B">
        <w:rPr>
          <w:rFonts w:eastAsia="Times New Roman" w:cs="Times New Roman"/>
          <w:b/>
          <w:bCs/>
          <w:sz w:val="24"/>
          <w:szCs w:val="24"/>
          <w:lang w:eastAsia="ar-SA"/>
        </w:rPr>
        <w:t xml:space="preserve"> in formato europeo</w:t>
      </w:r>
      <w:r w:rsidR="00FC64A6">
        <w:rPr>
          <w:rFonts w:eastAsia="Times New Roman" w:cs="Times New Roman"/>
          <w:b/>
          <w:bCs/>
          <w:sz w:val="24"/>
          <w:szCs w:val="24"/>
          <w:lang w:eastAsia="ar-SA"/>
        </w:rPr>
        <w:t xml:space="preserve"> </w:t>
      </w:r>
      <w:r w:rsidR="00B40EF3">
        <w:rPr>
          <w:rFonts w:eastAsia="Times New Roman" w:cs="Times New Roman"/>
          <w:b/>
          <w:bCs/>
          <w:sz w:val="24"/>
          <w:szCs w:val="24"/>
          <w:lang w:eastAsia="ar-SA"/>
        </w:rPr>
        <w:t>a pena di esclusione.</w:t>
      </w:r>
    </w:p>
    <w:p w:rsidR="00B719E8" w:rsidRDefault="00B719E8" w:rsidP="00B40EF3">
      <w:p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>Per ogni candidato si terrà conto del possesso di:</w:t>
      </w:r>
    </w:p>
    <w:p w:rsidR="00DA6F23" w:rsidRDefault="00DA6F23" w:rsidP="00B719E8">
      <w:pPr>
        <w:pStyle w:val="Paragrafoelenco"/>
        <w:numPr>
          <w:ilvl w:val="0"/>
          <w:numId w:val="7"/>
        </w:num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DA6F23">
        <w:rPr>
          <w:rFonts w:eastAsia="Times New Roman" w:cs="Times New Roman"/>
          <w:bCs/>
          <w:sz w:val="24"/>
          <w:szCs w:val="24"/>
          <w:lang w:eastAsia="ar-SA"/>
        </w:rPr>
        <w:t xml:space="preserve">Voto Diploma di </w:t>
      </w:r>
      <w:r w:rsidR="00B719E8" w:rsidRPr="00DA6F23">
        <w:rPr>
          <w:rFonts w:eastAsia="Times New Roman" w:cs="Times New Roman"/>
          <w:bCs/>
          <w:sz w:val="24"/>
          <w:szCs w:val="24"/>
          <w:lang w:eastAsia="ar-SA"/>
        </w:rPr>
        <w:t xml:space="preserve">Laurea </w:t>
      </w:r>
      <w:r w:rsidRPr="00DA6F23">
        <w:rPr>
          <w:rFonts w:eastAsia="Times New Roman" w:cs="Times New Roman"/>
          <w:bCs/>
          <w:sz w:val="24"/>
          <w:szCs w:val="24"/>
          <w:lang w:eastAsia="ar-SA"/>
        </w:rPr>
        <w:t xml:space="preserve">posseduto </w:t>
      </w:r>
    </w:p>
    <w:p w:rsidR="00B719E8" w:rsidRPr="00DA6F23" w:rsidRDefault="00B719E8" w:rsidP="00B719E8">
      <w:pPr>
        <w:pStyle w:val="Paragrafoelenco"/>
        <w:numPr>
          <w:ilvl w:val="0"/>
          <w:numId w:val="7"/>
        </w:num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DA6F23">
        <w:rPr>
          <w:rFonts w:eastAsia="Times New Roman" w:cs="Times New Roman"/>
          <w:bCs/>
          <w:sz w:val="24"/>
          <w:szCs w:val="24"/>
          <w:lang w:eastAsia="ar-SA"/>
        </w:rPr>
        <w:t xml:space="preserve">Attestati di Formazione </w:t>
      </w:r>
    </w:p>
    <w:p w:rsidR="00B719E8" w:rsidRDefault="00B719E8" w:rsidP="00B719E8">
      <w:pPr>
        <w:pStyle w:val="Paragrafoelenco"/>
        <w:numPr>
          <w:ilvl w:val="0"/>
          <w:numId w:val="7"/>
        </w:num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>Partecipazione a Progetti di Inclusione</w:t>
      </w:r>
    </w:p>
    <w:p w:rsidR="00B719E8" w:rsidRDefault="00B719E8" w:rsidP="00B719E8">
      <w:pPr>
        <w:pStyle w:val="Paragrafoelenco"/>
        <w:numPr>
          <w:ilvl w:val="0"/>
          <w:numId w:val="7"/>
        </w:num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>Attribuzione Funzioni Strumentale per l’Inclusione</w:t>
      </w:r>
    </w:p>
    <w:p w:rsidR="00B719E8" w:rsidRPr="00B719E8" w:rsidRDefault="00B719E8" w:rsidP="00B719E8">
      <w:pPr>
        <w:pStyle w:val="Paragrafoelenco"/>
        <w:numPr>
          <w:ilvl w:val="0"/>
          <w:numId w:val="7"/>
        </w:num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>Anzianità di servizio</w:t>
      </w:r>
    </w:p>
    <w:p w:rsidR="00A8541B" w:rsidRDefault="00A8541B" w:rsidP="00A8541B">
      <w:p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A8541B">
        <w:rPr>
          <w:rFonts w:eastAsia="Times New Roman" w:cs="Times New Roman"/>
          <w:bCs/>
          <w:sz w:val="24"/>
          <w:szCs w:val="24"/>
          <w:lang w:eastAsia="ar-SA"/>
        </w:rPr>
        <w:t>La valutazione delle candidature e la selezione dei candidati avverrà in maniera comparativa</w:t>
      </w:r>
      <w:r>
        <w:rPr>
          <w:rFonts w:eastAsia="Times New Roman" w:cs="Times New Roman"/>
          <w:bCs/>
          <w:sz w:val="24"/>
          <w:szCs w:val="24"/>
          <w:lang w:eastAsia="ar-SA"/>
        </w:rPr>
        <w:t xml:space="preserve"> e</w:t>
      </w:r>
      <w:r w:rsidRPr="00A8541B">
        <w:rPr>
          <w:rFonts w:eastAsia="Times New Roman" w:cs="Times New Roman"/>
          <w:bCs/>
          <w:sz w:val="24"/>
          <w:szCs w:val="24"/>
          <w:lang w:eastAsia="ar-SA"/>
        </w:rPr>
        <w:t xml:space="preserve"> ad insindacabile giudizio della Commissione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A8541B" w:rsidRDefault="00A8541B" w:rsidP="00A8541B">
      <w:p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>La valutazione terrà conto d</w:t>
      </w:r>
      <w:r w:rsidR="00B40EF3">
        <w:rPr>
          <w:rFonts w:eastAsia="Times New Roman" w:cs="Times New Roman"/>
          <w:bCs/>
          <w:sz w:val="24"/>
          <w:szCs w:val="24"/>
          <w:lang w:eastAsia="ar-SA"/>
        </w:rPr>
        <w:t>ei titoli specifici</w:t>
      </w:r>
      <w:r>
        <w:rPr>
          <w:rFonts w:eastAsia="Times New Roman" w:cs="Times New Roman"/>
          <w:bCs/>
          <w:sz w:val="24"/>
          <w:szCs w:val="24"/>
          <w:lang w:eastAsia="ar-SA"/>
        </w:rPr>
        <w:t xml:space="preserve"> </w:t>
      </w:r>
      <w:r w:rsidR="00B40EF3">
        <w:rPr>
          <w:rFonts w:eastAsia="Times New Roman" w:cs="Times New Roman"/>
          <w:bCs/>
          <w:sz w:val="24"/>
          <w:szCs w:val="24"/>
          <w:lang w:eastAsia="ar-SA"/>
        </w:rPr>
        <w:t xml:space="preserve">e della </w:t>
      </w:r>
      <w:r>
        <w:rPr>
          <w:rFonts w:eastAsia="Times New Roman" w:cs="Times New Roman"/>
          <w:bCs/>
          <w:sz w:val="24"/>
          <w:szCs w:val="24"/>
          <w:lang w:eastAsia="ar-SA"/>
        </w:rPr>
        <w:t>attinen</w:t>
      </w:r>
      <w:r w:rsidR="00B40EF3">
        <w:rPr>
          <w:rFonts w:eastAsia="Times New Roman" w:cs="Times New Roman"/>
          <w:bCs/>
          <w:sz w:val="24"/>
          <w:szCs w:val="24"/>
          <w:lang w:eastAsia="ar-SA"/>
        </w:rPr>
        <w:t>za</w:t>
      </w:r>
      <w:r>
        <w:rPr>
          <w:rFonts w:eastAsia="Times New Roman" w:cs="Times New Roman"/>
          <w:bCs/>
          <w:sz w:val="24"/>
          <w:szCs w:val="24"/>
          <w:lang w:eastAsia="ar-SA"/>
        </w:rPr>
        <w:t xml:space="preserve"> all</w:t>
      </w:r>
      <w:r w:rsidR="00B40EF3">
        <w:rPr>
          <w:rFonts w:eastAsia="Times New Roman" w:cs="Times New Roman"/>
          <w:bCs/>
          <w:sz w:val="24"/>
          <w:szCs w:val="24"/>
          <w:lang w:eastAsia="ar-SA"/>
        </w:rPr>
        <w:t>a</w:t>
      </w:r>
      <w:r>
        <w:rPr>
          <w:rFonts w:eastAsia="Times New Roman" w:cs="Times New Roman"/>
          <w:bCs/>
          <w:sz w:val="24"/>
          <w:szCs w:val="24"/>
          <w:lang w:eastAsia="ar-SA"/>
        </w:rPr>
        <w:t xml:space="preserve"> attività </w:t>
      </w:r>
      <w:r w:rsidR="00B40EF3">
        <w:rPr>
          <w:rFonts w:eastAsia="Times New Roman" w:cs="Times New Roman"/>
          <w:bCs/>
          <w:sz w:val="24"/>
          <w:szCs w:val="24"/>
          <w:lang w:eastAsia="ar-SA"/>
        </w:rPr>
        <w:t>per cui ci si candida, delle esperienze di lavoro e di insegnamento in ambiente interculturale.</w:t>
      </w:r>
    </w:p>
    <w:p w:rsidR="00B40EF3" w:rsidRPr="00B40EF3" w:rsidRDefault="00B40EF3" w:rsidP="00B40EF3">
      <w:p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B40EF3">
        <w:rPr>
          <w:rFonts w:eastAsia="Times New Roman" w:cs="Times New Roman"/>
          <w:bCs/>
          <w:sz w:val="24"/>
          <w:szCs w:val="24"/>
          <w:lang w:eastAsia="ar-SA"/>
        </w:rPr>
        <w:t>A seguito della ricezione delle candidature, preliminarmente la commissione valuterà la regolarità formale delle candidature e la corrispondenza con i requisiti richiesti dal presente avviso.</w:t>
      </w:r>
    </w:p>
    <w:p w:rsidR="00B40EF3" w:rsidRPr="00B40EF3" w:rsidRDefault="00B40EF3" w:rsidP="00B40EF3">
      <w:p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B40EF3">
        <w:rPr>
          <w:rFonts w:eastAsia="Times New Roman" w:cs="Times New Roman"/>
          <w:bCs/>
          <w:sz w:val="24"/>
          <w:szCs w:val="24"/>
          <w:lang w:eastAsia="ar-SA"/>
        </w:rPr>
        <w:t>All’esito delle predette operazioni la commissione procederà alla redazione della graduatoria di merito e all’individuazione de</w:t>
      </w:r>
      <w:r>
        <w:rPr>
          <w:rFonts w:eastAsia="Times New Roman" w:cs="Times New Roman"/>
          <w:bCs/>
          <w:sz w:val="24"/>
          <w:szCs w:val="24"/>
          <w:lang w:eastAsia="ar-SA"/>
        </w:rPr>
        <w:t xml:space="preserve">l personale </w:t>
      </w:r>
      <w:r w:rsidRPr="00B40EF3">
        <w:rPr>
          <w:rFonts w:eastAsia="Times New Roman" w:cs="Times New Roman"/>
          <w:bCs/>
          <w:sz w:val="24"/>
          <w:szCs w:val="24"/>
          <w:lang w:eastAsia="ar-SA"/>
        </w:rPr>
        <w:t>ritenut</w:t>
      </w:r>
      <w:r>
        <w:rPr>
          <w:rFonts w:eastAsia="Times New Roman" w:cs="Times New Roman"/>
          <w:bCs/>
          <w:sz w:val="24"/>
          <w:szCs w:val="24"/>
          <w:lang w:eastAsia="ar-SA"/>
        </w:rPr>
        <w:t>o</w:t>
      </w:r>
      <w:r w:rsidRPr="00B40EF3">
        <w:rPr>
          <w:rFonts w:eastAsia="Times New Roman" w:cs="Times New Roman"/>
          <w:bCs/>
          <w:sz w:val="24"/>
          <w:szCs w:val="24"/>
          <w:lang w:eastAsia="ar-SA"/>
        </w:rPr>
        <w:t xml:space="preserve"> idone</w:t>
      </w:r>
      <w:r>
        <w:rPr>
          <w:rFonts w:eastAsia="Times New Roman" w:cs="Times New Roman"/>
          <w:bCs/>
          <w:sz w:val="24"/>
          <w:szCs w:val="24"/>
          <w:lang w:eastAsia="ar-SA"/>
        </w:rPr>
        <w:t>o</w:t>
      </w:r>
      <w:r w:rsidRPr="00B40EF3"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B40EF3" w:rsidRPr="00B40EF3" w:rsidRDefault="00B40EF3" w:rsidP="00B40EF3">
      <w:p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B40EF3">
        <w:rPr>
          <w:rFonts w:eastAsia="Times New Roman" w:cs="Times New Roman"/>
          <w:bCs/>
          <w:sz w:val="24"/>
          <w:szCs w:val="24"/>
          <w:lang w:eastAsia="ar-SA"/>
        </w:rPr>
        <w:t xml:space="preserve">Tutte le operazioni relative alla presente procedura saranno verbalizzate </w:t>
      </w:r>
      <w:r>
        <w:rPr>
          <w:rFonts w:eastAsia="Times New Roman" w:cs="Times New Roman"/>
          <w:bCs/>
          <w:sz w:val="24"/>
          <w:szCs w:val="24"/>
          <w:lang w:eastAsia="ar-SA"/>
        </w:rPr>
        <w:t>dalla Commissione</w:t>
      </w:r>
      <w:r w:rsidRPr="00B40EF3">
        <w:rPr>
          <w:rFonts w:eastAsia="Times New Roman" w:cs="Times New Roman"/>
          <w:bCs/>
          <w:sz w:val="24"/>
          <w:szCs w:val="24"/>
          <w:lang w:eastAsia="ar-SA"/>
        </w:rPr>
        <w:t xml:space="preserve">. </w:t>
      </w:r>
    </w:p>
    <w:p w:rsidR="00A8541B" w:rsidRDefault="00B40EF3" w:rsidP="00B40EF3">
      <w:p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B40EF3">
        <w:rPr>
          <w:rFonts w:eastAsia="Times New Roman" w:cs="Times New Roman"/>
          <w:bCs/>
          <w:sz w:val="24"/>
          <w:szCs w:val="24"/>
          <w:lang w:eastAsia="ar-SA"/>
        </w:rPr>
        <w:t>All’esito della valutazione d</w:t>
      </w:r>
      <w:r>
        <w:rPr>
          <w:rFonts w:eastAsia="Times New Roman" w:cs="Times New Roman"/>
          <w:bCs/>
          <w:sz w:val="24"/>
          <w:szCs w:val="24"/>
          <w:lang w:eastAsia="ar-SA"/>
        </w:rPr>
        <w:t>i</w:t>
      </w:r>
      <w:r w:rsidRPr="00B40EF3">
        <w:rPr>
          <w:rFonts w:eastAsia="Times New Roman" w:cs="Times New Roman"/>
          <w:bCs/>
          <w:sz w:val="24"/>
          <w:szCs w:val="24"/>
          <w:lang w:eastAsia="ar-SA"/>
        </w:rPr>
        <w:t xml:space="preserve"> merito la graduatoria sarà pubblicata sul sito dell’</w:t>
      </w:r>
      <w:r>
        <w:rPr>
          <w:rFonts w:eastAsia="Times New Roman" w:cs="Times New Roman"/>
          <w:bCs/>
          <w:sz w:val="24"/>
          <w:szCs w:val="24"/>
          <w:lang w:eastAsia="ar-SA"/>
        </w:rPr>
        <w:t>Istituto scolastico.</w:t>
      </w:r>
    </w:p>
    <w:p w:rsidR="00D2313D" w:rsidRDefault="00D2313D" w:rsidP="00D2313D">
      <w:p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 xml:space="preserve">Gli incarichi e i relativi contratti saranno stipulati secondo la normativa vigente e terranno conto del budget reso disponibile dal progetto per ciascuna delle suddette attività. </w:t>
      </w:r>
    </w:p>
    <w:p w:rsidR="00161E0D" w:rsidRDefault="004B1917" w:rsidP="00D2313D">
      <w:pPr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>La commissione pubblicherà la graduatoria sabato 23/09/2017.</w:t>
      </w:r>
    </w:p>
    <w:p w:rsidR="004B1917" w:rsidRDefault="004B1917" w:rsidP="00064529">
      <w:pPr>
        <w:ind w:firstLine="708"/>
        <w:jc w:val="both"/>
        <w:rPr>
          <w:rFonts w:eastAsia="Times New Roman" w:cs="Times New Roman"/>
          <w:bCs/>
          <w:sz w:val="24"/>
          <w:szCs w:val="24"/>
          <w:lang w:eastAsia="ar-SA"/>
        </w:rPr>
      </w:pPr>
    </w:p>
    <w:p w:rsidR="004B1917" w:rsidRDefault="004B1917" w:rsidP="00107ED1">
      <w:pPr>
        <w:ind w:firstLine="708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Cs/>
          <w:sz w:val="24"/>
          <w:szCs w:val="24"/>
          <w:lang w:eastAsia="ar-SA"/>
        </w:rPr>
        <w:tab/>
        <w:t>IL DIRIGENTE SCOLASTICO</w:t>
      </w:r>
      <w:r w:rsidR="00064529">
        <w:rPr>
          <w:rFonts w:eastAsia="Times New Roman" w:cs="Times New Roman"/>
          <w:bCs/>
          <w:sz w:val="24"/>
          <w:szCs w:val="24"/>
          <w:lang w:eastAsia="ar-SA"/>
        </w:rPr>
        <w:tab/>
      </w:r>
      <w:r w:rsidR="00064529">
        <w:rPr>
          <w:rFonts w:eastAsia="Times New Roman" w:cs="Times New Roman"/>
          <w:bCs/>
          <w:sz w:val="24"/>
          <w:szCs w:val="24"/>
          <w:lang w:eastAsia="ar-SA"/>
        </w:rPr>
        <w:tab/>
      </w:r>
      <w:r w:rsidR="00064529">
        <w:rPr>
          <w:rFonts w:eastAsia="Times New Roman" w:cs="Times New Roman"/>
          <w:bCs/>
          <w:sz w:val="24"/>
          <w:szCs w:val="24"/>
          <w:lang w:eastAsia="ar-SA"/>
        </w:rPr>
        <w:tab/>
      </w:r>
      <w:r w:rsidR="00064529">
        <w:rPr>
          <w:rFonts w:eastAsia="Times New Roman" w:cs="Times New Roman"/>
          <w:bCs/>
          <w:sz w:val="24"/>
          <w:szCs w:val="24"/>
          <w:lang w:eastAsia="ar-SA"/>
        </w:rPr>
        <w:tab/>
      </w:r>
      <w:r w:rsidR="00064529">
        <w:rPr>
          <w:rFonts w:eastAsia="Times New Roman" w:cs="Times New Roman"/>
          <w:bCs/>
          <w:sz w:val="24"/>
          <w:szCs w:val="24"/>
          <w:lang w:eastAsia="ar-SA"/>
        </w:rPr>
        <w:tab/>
      </w:r>
      <w:r w:rsidR="00064529">
        <w:rPr>
          <w:rFonts w:eastAsia="Times New Roman" w:cs="Times New Roman"/>
          <w:bCs/>
          <w:sz w:val="24"/>
          <w:szCs w:val="24"/>
          <w:lang w:eastAsia="ar-SA"/>
        </w:rPr>
        <w:tab/>
      </w:r>
      <w:r w:rsidR="00064529">
        <w:rPr>
          <w:rFonts w:eastAsia="Times New Roman" w:cs="Times New Roman"/>
          <w:bCs/>
          <w:sz w:val="24"/>
          <w:szCs w:val="24"/>
          <w:lang w:eastAsia="ar-SA"/>
        </w:rPr>
        <w:tab/>
        <w:t xml:space="preserve">     </w:t>
      </w:r>
      <w:r w:rsidR="00A06984">
        <w:rPr>
          <w:rFonts w:eastAsia="Times New Roman" w:cs="Times New Roman"/>
          <w:bCs/>
          <w:sz w:val="24"/>
          <w:szCs w:val="24"/>
          <w:lang w:eastAsia="ar-SA"/>
        </w:rPr>
        <w:t xml:space="preserve"> </w:t>
      </w:r>
      <w:r w:rsidR="00064529">
        <w:rPr>
          <w:rFonts w:eastAsia="Times New Roman" w:cs="Times New Roman"/>
          <w:bCs/>
          <w:sz w:val="24"/>
          <w:szCs w:val="24"/>
          <w:lang w:eastAsia="ar-SA"/>
        </w:rPr>
        <w:t xml:space="preserve">    </w:t>
      </w:r>
      <w:r w:rsidR="00D46724">
        <w:rPr>
          <w:rFonts w:eastAsia="Times New Roman" w:cs="Times New Roman"/>
          <w:bCs/>
          <w:sz w:val="24"/>
          <w:szCs w:val="24"/>
          <w:lang w:eastAsia="ar-SA"/>
        </w:rPr>
        <w:t xml:space="preserve">                          </w:t>
      </w:r>
      <w:r w:rsidR="00064529">
        <w:rPr>
          <w:rFonts w:eastAsia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ar-SA"/>
        </w:rPr>
        <w:t>PROF.SSA SIMONA FERRETTI</w:t>
      </w:r>
    </w:p>
    <w:p w:rsidR="00D46724" w:rsidRDefault="00D46724" w:rsidP="00D46724">
      <w:pPr>
        <w:spacing w:after="0" w:line="240" w:lineRule="auto"/>
        <w:ind w:firstLine="708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 xml:space="preserve">                 </w:t>
      </w:r>
      <w:r>
        <w:rPr>
          <w:rFonts w:eastAsia="Times New Roman" w:cs="Times New Roman"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Cs/>
          <w:sz w:val="24"/>
          <w:szCs w:val="24"/>
          <w:lang w:eastAsia="ar-SA"/>
        </w:rPr>
        <w:tab/>
        <w:t xml:space="preserve">      (Firma autografa ai Sensi dell’Art. 3</w:t>
      </w:r>
    </w:p>
    <w:p w:rsidR="00217628" w:rsidRDefault="00D46724" w:rsidP="00D46724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Cs/>
          <w:sz w:val="24"/>
          <w:szCs w:val="24"/>
          <w:lang w:eastAsia="ar-SA"/>
        </w:rPr>
        <w:tab/>
      </w:r>
      <w:r>
        <w:rPr>
          <w:rFonts w:eastAsia="Times New Roman" w:cs="Times New Roman"/>
          <w:bCs/>
          <w:sz w:val="24"/>
          <w:szCs w:val="24"/>
          <w:lang w:eastAsia="ar-SA"/>
        </w:rPr>
        <w:tab/>
        <w:t xml:space="preserve">        Comma 2 del </w:t>
      </w:r>
      <w:proofErr w:type="spellStart"/>
      <w:r>
        <w:rPr>
          <w:rFonts w:eastAsia="Times New Roman" w:cs="Times New Roman"/>
          <w:bCs/>
          <w:sz w:val="24"/>
          <w:szCs w:val="24"/>
          <w:lang w:eastAsia="ar-SA"/>
        </w:rPr>
        <w:t>D.Lgs.</w:t>
      </w:r>
      <w:proofErr w:type="spellEnd"/>
      <w:r>
        <w:rPr>
          <w:rFonts w:eastAsia="Times New Roman" w:cs="Times New Roman"/>
          <w:bCs/>
          <w:sz w:val="24"/>
          <w:szCs w:val="24"/>
          <w:lang w:eastAsia="ar-SA"/>
        </w:rPr>
        <w:t xml:space="preserve"> n. 39/1993)</w:t>
      </w:r>
    </w:p>
    <w:p w:rsidR="00217628" w:rsidRPr="004417F6" w:rsidRDefault="00217628" w:rsidP="004417F6">
      <w:pPr>
        <w:rPr>
          <w:rFonts w:eastAsia="Times New Roman" w:cs="Times New Roman"/>
          <w:bCs/>
          <w:sz w:val="24"/>
          <w:szCs w:val="24"/>
          <w:lang w:eastAsia="ar-SA"/>
        </w:rPr>
      </w:pPr>
    </w:p>
    <w:p w:rsidR="006E7125" w:rsidRPr="004D24B1" w:rsidRDefault="006E7125" w:rsidP="006E7125">
      <w:pPr>
        <w:rPr>
          <w:rFonts w:eastAsia="Times New Roman" w:cs="Times New Roman"/>
          <w:b/>
          <w:bCs/>
          <w:sz w:val="24"/>
          <w:szCs w:val="24"/>
          <w:lang w:eastAsia="ar-SA"/>
        </w:rPr>
      </w:pPr>
    </w:p>
    <w:sectPr w:rsidR="006E7125" w:rsidRPr="004D24B1" w:rsidSect="005C1B7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835" w:rsidRDefault="00674835" w:rsidP="00183171">
      <w:pPr>
        <w:spacing w:after="0" w:line="240" w:lineRule="auto"/>
      </w:pPr>
      <w:r>
        <w:separator/>
      </w:r>
    </w:p>
  </w:endnote>
  <w:endnote w:type="continuationSeparator" w:id="0">
    <w:p w:rsidR="00674835" w:rsidRDefault="00674835" w:rsidP="0018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9"/>
      <w:gridCol w:w="1629"/>
      <w:gridCol w:w="2124"/>
      <w:gridCol w:w="2046"/>
      <w:gridCol w:w="1910"/>
    </w:tblGrid>
    <w:tr w:rsidR="00456B05" w:rsidTr="003D1773">
      <w:trPr>
        <w:jc w:val="center"/>
      </w:trPr>
      <w:tc>
        <w:tcPr>
          <w:tcW w:w="1955" w:type="dxa"/>
        </w:tcPr>
        <w:p w:rsidR="00456B05" w:rsidRDefault="003D1773" w:rsidP="003D1773">
          <w:pPr>
            <w:pStyle w:val="Pidipagina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it-IT"/>
            </w:rPr>
            <w:br/>
          </w:r>
          <w:r w:rsidR="00456B05" w:rsidRPr="00456B0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971550" cy="407194"/>
                <wp:effectExtent l="0" t="0" r="0" b="0"/>
                <wp:docPr id="15" name="Immagine 13" descr="Consorzio 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 descr="Consorzio 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6694" cy="40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4" w:type="dxa"/>
        </w:tcPr>
        <w:p w:rsidR="003D1773" w:rsidRDefault="003D1773" w:rsidP="003D1773">
          <w:pPr>
            <w:pStyle w:val="Pidipagina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</w:p>
        <w:p w:rsidR="00456B05" w:rsidRDefault="00456B05" w:rsidP="003D1773">
          <w:pPr>
            <w:pStyle w:val="Pidipagina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  <w:r w:rsidRPr="00456B0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536376" cy="504825"/>
                <wp:effectExtent l="19050" t="0" r="0" b="0"/>
                <wp:docPr id="16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773" cy="517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3" w:type="dxa"/>
        </w:tcPr>
        <w:p w:rsidR="003D1773" w:rsidRDefault="003D1773" w:rsidP="003D1773">
          <w:pPr>
            <w:pStyle w:val="Pidipagina"/>
            <w:ind w:left="-202" w:firstLine="202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</w:p>
        <w:p w:rsidR="00456B05" w:rsidRDefault="00456B05" w:rsidP="003D1773">
          <w:pPr>
            <w:pStyle w:val="Pidipagina"/>
            <w:ind w:left="-202" w:firstLine="202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  <w:r w:rsidRPr="00456B0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1104900" cy="372819"/>
                <wp:effectExtent l="19050" t="0" r="0" b="0"/>
                <wp:docPr id="17" name="Immagine 11" descr="Felcos Umb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Felcos Umb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438" cy="374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6" w:type="dxa"/>
        </w:tcPr>
        <w:p w:rsidR="003D1773" w:rsidRDefault="003D1773" w:rsidP="003D1773">
          <w:pPr>
            <w:pStyle w:val="Pidipagina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</w:p>
        <w:p w:rsidR="00456B05" w:rsidRDefault="00456B05" w:rsidP="003D1773">
          <w:pPr>
            <w:pStyle w:val="Pidipagina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  <w:r w:rsidRPr="00456B0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1138555" cy="419100"/>
                <wp:effectExtent l="19050" t="0" r="4445" b="0"/>
                <wp:docPr id="18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561" cy="41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</w:tcPr>
        <w:p w:rsidR="003D1773" w:rsidRDefault="003D1773" w:rsidP="003D1773">
          <w:pPr>
            <w:pStyle w:val="Pidipagina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</w:pPr>
        </w:p>
        <w:p w:rsidR="00456B05" w:rsidRDefault="003D1773" w:rsidP="003D1773">
          <w:pPr>
            <w:pStyle w:val="Pidipagina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  <w:r w:rsidRPr="00183171"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  <w:object w:dxaOrig="2789" w:dyaOrig="15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37.5pt" o:ole="" filled="t">
                <v:fill color2="black"/>
                <v:imagedata r:id="rId5" o:title=""/>
              </v:shape>
              <o:OLEObject Type="Embed" ProgID="Immagine" ShapeID="_x0000_i1025" DrawAspect="Content" ObjectID="_1567073303" r:id="rId6"/>
            </w:object>
          </w:r>
        </w:p>
      </w:tc>
    </w:tr>
  </w:tbl>
  <w:p w:rsidR="00183171" w:rsidRPr="00456B05" w:rsidRDefault="00183171" w:rsidP="00183171">
    <w:pPr>
      <w:pStyle w:val="Pidipagina"/>
      <w:ind w:left="-624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835" w:rsidRDefault="00674835" w:rsidP="00183171">
      <w:pPr>
        <w:spacing w:after="0" w:line="240" w:lineRule="auto"/>
      </w:pPr>
      <w:r>
        <w:separator/>
      </w:r>
    </w:p>
  </w:footnote>
  <w:footnote w:type="continuationSeparator" w:id="0">
    <w:p w:rsidR="00674835" w:rsidRDefault="00674835" w:rsidP="00183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8"/>
      <w:gridCol w:w="2215"/>
      <w:gridCol w:w="2290"/>
      <w:gridCol w:w="2349"/>
    </w:tblGrid>
    <w:tr w:rsidR="009A14DA" w:rsidTr="003D1773">
      <w:trPr>
        <w:trHeight w:val="640"/>
      </w:trPr>
      <w:tc>
        <w:tcPr>
          <w:tcW w:w="2376" w:type="dxa"/>
        </w:tcPr>
        <w:p w:rsidR="009A14DA" w:rsidRPr="003D1773" w:rsidRDefault="009A14DA" w:rsidP="003D1773">
          <w:pPr>
            <w:rPr>
              <w:rFonts w:ascii="Arial" w:hAnsi="Arial" w:cs="Arial"/>
              <w:b/>
              <w:iCs/>
              <w:sz w:val="16"/>
              <w:szCs w:val="16"/>
            </w:rPr>
          </w:pPr>
          <w:r w:rsidRPr="003D1773">
            <w:rPr>
              <w:rFonts w:ascii="Arial" w:hAnsi="Arial" w:cs="Arial"/>
              <w:b/>
              <w:iCs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-1905</wp:posOffset>
                </wp:positionV>
                <wp:extent cx="527050" cy="361950"/>
                <wp:effectExtent l="19050" t="0" r="6350" b="0"/>
                <wp:wrapTopAndBottom/>
                <wp:docPr id="5" name="Immagine 4" descr="Descrizione: 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zione: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3D1773" w:rsidRPr="003D1773">
            <w:rPr>
              <w:rFonts w:ascii="Arial" w:hAnsi="Arial" w:cs="Arial"/>
              <w:b/>
              <w:bCs/>
              <w:sz w:val="16"/>
              <w:szCs w:val="16"/>
            </w:rPr>
            <w:t>Progetto cofinanziato da UE</w:t>
          </w:r>
        </w:p>
      </w:tc>
      <w:tc>
        <w:tcPr>
          <w:tcW w:w="2227" w:type="dxa"/>
        </w:tcPr>
        <w:p w:rsidR="009A14DA" w:rsidRDefault="009A14DA" w:rsidP="00183171">
          <w:pPr>
            <w:rPr>
              <w:rFonts w:ascii="Arial" w:hAnsi="Arial" w:cs="Arial"/>
              <w:b/>
              <w:iCs/>
              <w:sz w:val="16"/>
              <w:szCs w:val="16"/>
            </w:rPr>
          </w:pPr>
          <w:r w:rsidRPr="009A14DA">
            <w:rPr>
              <w:rFonts w:ascii="Arial" w:hAnsi="Arial" w:cs="Arial"/>
              <w:b/>
              <w:iCs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762000" cy="457200"/>
                <wp:effectExtent l="0" t="0" r="0" b="0"/>
                <wp:docPr id="7" name="Immagine 3" descr="logo reg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reg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6" w:type="dxa"/>
        </w:tcPr>
        <w:p w:rsidR="009A14DA" w:rsidRDefault="009A14DA" w:rsidP="00183171">
          <w:pPr>
            <w:rPr>
              <w:rFonts w:ascii="Arial" w:hAnsi="Arial" w:cs="Arial"/>
              <w:b/>
              <w:iCs/>
              <w:sz w:val="16"/>
              <w:szCs w:val="16"/>
            </w:rPr>
          </w:pPr>
          <w:r w:rsidRPr="009A14DA">
            <w:rPr>
              <w:rFonts w:ascii="Arial" w:hAnsi="Arial" w:cs="Arial"/>
              <w:b/>
              <w:iCs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600075" cy="471488"/>
                <wp:effectExtent l="19050" t="0" r="0" b="0"/>
                <wp:docPr id="8" name="Immagine 2" descr="Macintosh HD:Users:xedum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 descr="Macintosh HD:Users:xedum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997" cy="47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4" w:type="dxa"/>
        </w:tcPr>
        <w:p w:rsidR="009A14DA" w:rsidRDefault="009A14DA" w:rsidP="00183171">
          <w:pPr>
            <w:rPr>
              <w:rFonts w:ascii="Arial" w:hAnsi="Arial" w:cs="Arial"/>
              <w:b/>
              <w:iCs/>
              <w:sz w:val="16"/>
              <w:szCs w:val="16"/>
            </w:rPr>
          </w:pPr>
          <w:r w:rsidRPr="009A14DA">
            <w:rPr>
              <w:rFonts w:ascii="Arial" w:hAnsi="Arial" w:cs="Arial"/>
              <w:b/>
              <w:iCs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1150939" cy="476250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673" cy="481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14DA" w:rsidTr="002C14D3">
      <w:trPr>
        <w:trHeight w:val="883"/>
      </w:trPr>
      <w:tc>
        <w:tcPr>
          <w:tcW w:w="9263" w:type="dxa"/>
          <w:gridSpan w:val="4"/>
        </w:tcPr>
        <w:p w:rsidR="009A14DA" w:rsidRPr="00501694" w:rsidRDefault="009A14DA" w:rsidP="009A14DA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br/>
          </w:r>
          <w:r w:rsidRPr="00501694">
            <w:rPr>
              <w:rFonts w:ascii="Arial" w:hAnsi="Arial" w:cs="Arial"/>
              <w:b/>
              <w:bCs/>
              <w:sz w:val="18"/>
              <w:szCs w:val="18"/>
            </w:rPr>
            <w:t>FONDO ASILO, MIGRAZIONE E INTEGRAZIONE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- </w:t>
          </w:r>
          <w:r w:rsidRPr="00501694">
            <w:rPr>
              <w:rFonts w:ascii="Arial" w:hAnsi="Arial" w:cs="Arial"/>
              <w:b/>
              <w:bCs/>
              <w:sz w:val="18"/>
              <w:szCs w:val="18"/>
            </w:rPr>
            <w:t>(FAMI) 2014-2020</w:t>
          </w:r>
        </w:p>
        <w:p w:rsidR="009A14DA" w:rsidRPr="003D1773" w:rsidRDefault="009A14DA" w:rsidP="0028002D">
          <w:pPr>
            <w:pStyle w:val="Intestazione"/>
            <w:jc w:val="center"/>
            <w:rPr>
              <w:rFonts w:ascii="Arial Narrow" w:hAnsi="Arial Narrow" w:cs="Calibri"/>
              <w:sz w:val="18"/>
              <w:szCs w:val="18"/>
            </w:rPr>
          </w:pPr>
          <w:r w:rsidRPr="007E22C8">
            <w:rPr>
              <w:rFonts w:ascii="Arial Narrow" w:hAnsi="Arial Narrow" w:cs="Calibri"/>
              <w:sz w:val="18"/>
              <w:szCs w:val="18"/>
            </w:rPr>
            <w:t xml:space="preserve">Obiettivo Specifico: 2.Integrazione / Migrazione legale – Obiettivo Nazionale: 2. Integrazione - 01- Qualificazione del sistema scolastico in contesti multiculturali, anche attraverso azioni di contrasto alla dispersione scolastica </w:t>
          </w:r>
          <w:proofErr w:type="spellStart"/>
          <w:r w:rsidRPr="007E22C8">
            <w:rPr>
              <w:rFonts w:ascii="Arial Narrow" w:hAnsi="Arial Narrow" w:cs="Calibri"/>
              <w:sz w:val="18"/>
              <w:szCs w:val="18"/>
            </w:rPr>
            <w:t>lett</w:t>
          </w:r>
          <w:proofErr w:type="spellEnd"/>
          <w:r w:rsidRPr="007E22C8">
            <w:rPr>
              <w:rFonts w:ascii="Arial Narrow" w:hAnsi="Arial Narrow" w:cs="Calibri"/>
              <w:sz w:val="18"/>
              <w:szCs w:val="18"/>
            </w:rPr>
            <w:t xml:space="preserve"> c)</w:t>
          </w:r>
        </w:p>
      </w:tc>
    </w:tr>
  </w:tbl>
  <w:p w:rsidR="00183171" w:rsidRPr="00FD0639" w:rsidRDefault="00FD0639" w:rsidP="00FD0639">
    <w:pPr>
      <w:tabs>
        <w:tab w:val="left" w:pos="4140"/>
      </w:tabs>
      <w:ind w:left="426"/>
      <w:rPr>
        <w:rFonts w:ascii="Arial" w:hAnsi="Arial" w:cs="Arial"/>
        <w:b/>
        <w:iCs/>
        <w:sz w:val="2"/>
        <w:szCs w:val="2"/>
      </w:rPr>
    </w:pPr>
    <w:r w:rsidRPr="00FD0639">
      <w:rPr>
        <w:rFonts w:ascii="Arial" w:hAnsi="Arial" w:cs="Arial"/>
        <w:b/>
        <w:iCs/>
        <w:sz w:val="2"/>
        <w:szCs w:val="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210F9"/>
    <w:multiLevelType w:val="hybridMultilevel"/>
    <w:tmpl w:val="961E9068"/>
    <w:lvl w:ilvl="0" w:tplc="5D42FFC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66049E"/>
    <w:multiLevelType w:val="hybridMultilevel"/>
    <w:tmpl w:val="BEDCB1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C303A"/>
    <w:multiLevelType w:val="hybridMultilevel"/>
    <w:tmpl w:val="6DC80DC6"/>
    <w:lvl w:ilvl="0" w:tplc="5D42F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186ED0C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06824"/>
    <w:multiLevelType w:val="hybridMultilevel"/>
    <w:tmpl w:val="40B49FE8"/>
    <w:lvl w:ilvl="0" w:tplc="D64832E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E6753"/>
    <w:multiLevelType w:val="hybridMultilevel"/>
    <w:tmpl w:val="5616F4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23737"/>
    <w:multiLevelType w:val="hybridMultilevel"/>
    <w:tmpl w:val="0C34824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6C48F9"/>
    <w:multiLevelType w:val="hybridMultilevel"/>
    <w:tmpl w:val="09346506"/>
    <w:lvl w:ilvl="0" w:tplc="05222570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95E6C"/>
    <w:multiLevelType w:val="hybridMultilevel"/>
    <w:tmpl w:val="3E721A12"/>
    <w:lvl w:ilvl="0" w:tplc="5D42F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D0933"/>
    <w:multiLevelType w:val="hybridMultilevel"/>
    <w:tmpl w:val="4552E3BE"/>
    <w:lvl w:ilvl="0" w:tplc="05CE1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B0C91"/>
    <w:multiLevelType w:val="hybridMultilevel"/>
    <w:tmpl w:val="7D2EF0D2"/>
    <w:lvl w:ilvl="0" w:tplc="5D42FF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8D638A"/>
    <w:multiLevelType w:val="hybridMultilevel"/>
    <w:tmpl w:val="BC0C964E"/>
    <w:lvl w:ilvl="0" w:tplc="5D42F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A1559"/>
    <w:multiLevelType w:val="hybridMultilevel"/>
    <w:tmpl w:val="375C3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67D2C"/>
    <w:multiLevelType w:val="hybridMultilevel"/>
    <w:tmpl w:val="A8F2B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7"/>
  </w:num>
  <w:num w:numId="10">
    <w:abstractNumId w:val="3"/>
  </w:num>
  <w:num w:numId="11">
    <w:abstractNumId w:val="9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27"/>
    <w:rsid w:val="0002423B"/>
    <w:rsid w:val="00064529"/>
    <w:rsid w:val="000B047C"/>
    <w:rsid w:val="00107ED1"/>
    <w:rsid w:val="00161E0D"/>
    <w:rsid w:val="00183171"/>
    <w:rsid w:val="00204E27"/>
    <w:rsid w:val="00217628"/>
    <w:rsid w:val="0023673B"/>
    <w:rsid w:val="00237AEA"/>
    <w:rsid w:val="0028002D"/>
    <w:rsid w:val="00293C1F"/>
    <w:rsid w:val="002C14D3"/>
    <w:rsid w:val="002C4AAE"/>
    <w:rsid w:val="00301020"/>
    <w:rsid w:val="003158B6"/>
    <w:rsid w:val="00396F62"/>
    <w:rsid w:val="003C596D"/>
    <w:rsid w:val="003D1773"/>
    <w:rsid w:val="004417F6"/>
    <w:rsid w:val="0044372E"/>
    <w:rsid w:val="00456B05"/>
    <w:rsid w:val="00477394"/>
    <w:rsid w:val="00483CF8"/>
    <w:rsid w:val="004B011D"/>
    <w:rsid w:val="004B1917"/>
    <w:rsid w:val="004D24B1"/>
    <w:rsid w:val="004D365C"/>
    <w:rsid w:val="00581B05"/>
    <w:rsid w:val="00596828"/>
    <w:rsid w:val="005A68C2"/>
    <w:rsid w:val="005C1B71"/>
    <w:rsid w:val="005D7FE0"/>
    <w:rsid w:val="005E13E1"/>
    <w:rsid w:val="0061543F"/>
    <w:rsid w:val="00654C92"/>
    <w:rsid w:val="00674835"/>
    <w:rsid w:val="006811B8"/>
    <w:rsid w:val="006E7125"/>
    <w:rsid w:val="00776D80"/>
    <w:rsid w:val="007B7B1C"/>
    <w:rsid w:val="00837D2D"/>
    <w:rsid w:val="008451F4"/>
    <w:rsid w:val="008B633B"/>
    <w:rsid w:val="009A14DA"/>
    <w:rsid w:val="009B5B84"/>
    <w:rsid w:val="00A06984"/>
    <w:rsid w:val="00A53513"/>
    <w:rsid w:val="00A622E1"/>
    <w:rsid w:val="00A73DB0"/>
    <w:rsid w:val="00A8541B"/>
    <w:rsid w:val="00A91F91"/>
    <w:rsid w:val="00AE1229"/>
    <w:rsid w:val="00B40EF3"/>
    <w:rsid w:val="00B719E8"/>
    <w:rsid w:val="00B77DFB"/>
    <w:rsid w:val="00BA1947"/>
    <w:rsid w:val="00BB2D49"/>
    <w:rsid w:val="00C627B7"/>
    <w:rsid w:val="00C6434A"/>
    <w:rsid w:val="00C81D39"/>
    <w:rsid w:val="00D16AC4"/>
    <w:rsid w:val="00D2313D"/>
    <w:rsid w:val="00D46724"/>
    <w:rsid w:val="00D836E5"/>
    <w:rsid w:val="00DA6F23"/>
    <w:rsid w:val="00E2065A"/>
    <w:rsid w:val="00E34264"/>
    <w:rsid w:val="00E47EAE"/>
    <w:rsid w:val="00E93CC3"/>
    <w:rsid w:val="00EE5388"/>
    <w:rsid w:val="00FC64A6"/>
    <w:rsid w:val="00FD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AB636D-F0B5-4374-99C3-48854C96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1B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31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171"/>
  </w:style>
  <w:style w:type="paragraph" w:styleId="Pidipagina">
    <w:name w:val="footer"/>
    <w:basedOn w:val="Normale"/>
    <w:link w:val="PidipaginaCarattere"/>
    <w:uiPriority w:val="99"/>
    <w:unhideWhenUsed/>
    <w:rsid w:val="001831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171"/>
  </w:style>
  <w:style w:type="table" w:styleId="Grigliatabella">
    <w:name w:val="Table Grid"/>
    <w:basedOn w:val="Tabellanormale"/>
    <w:uiPriority w:val="39"/>
    <w:rsid w:val="009A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B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37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17F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76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gic840009@istruzione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6" Type="http://schemas.openxmlformats.org/officeDocument/2006/relationships/oleObject" Target="embeddings/oleObject1.bin"/><Relationship Id="rId5" Type="http://schemas.openxmlformats.org/officeDocument/2006/relationships/image" Target="media/image10.png"/><Relationship Id="rId4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FA77D-2108-4B6D-BB7D-97C7D730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bosi</dc:creator>
  <cp:lastModifiedBy>DSGA</cp:lastModifiedBy>
  <cp:revision>8</cp:revision>
  <dcterms:created xsi:type="dcterms:W3CDTF">2017-09-15T06:48:00Z</dcterms:created>
  <dcterms:modified xsi:type="dcterms:W3CDTF">2017-09-16T11:22:00Z</dcterms:modified>
</cp:coreProperties>
</file>